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2C361" w14:textId="48142A7C" w:rsidR="00C712D0" w:rsidRPr="0080706C" w:rsidRDefault="00C712D0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rPr>
          <w:rFonts w:ascii="TH SarabunPSK" w:hAnsi="TH SarabunPSK" w:cs="TH SarabunPSK"/>
          <w:b/>
          <w:bCs/>
          <w:i/>
          <w:iCs/>
          <w:sz w:val="28"/>
        </w:rPr>
      </w:pPr>
      <w:r w:rsidRPr="0080706C">
        <w:rPr>
          <w:rFonts w:ascii="TH SarabunPSK" w:hAnsi="TH SarabunPSK" w:cs="TH SarabunPSK"/>
          <w:b/>
          <w:bCs/>
          <w:i/>
          <w:iCs/>
          <w:sz w:val="28"/>
        </w:rPr>
        <w:t>Research Article</w:t>
      </w:r>
      <w:r w:rsidR="003521BD">
        <w:rPr>
          <w:rFonts w:ascii="TH SarabunPSK" w:hAnsi="TH SarabunPSK" w:cs="TH SarabunPSK"/>
          <w:b/>
          <w:bCs/>
          <w:i/>
          <w:iCs/>
          <w:sz w:val="28"/>
        </w:rPr>
        <w:t xml:space="preserve"> </w:t>
      </w:r>
      <w:r w:rsidR="003521BD" w:rsidRPr="003A5D67">
        <w:rPr>
          <w:rFonts w:ascii="TH SarabunPSK" w:hAnsi="TH SarabunPSK" w:cs="TH SarabunPSK" w:hint="cs"/>
          <w:b/>
          <w:bCs/>
          <w:i/>
          <w:iCs/>
          <w:color w:val="548DD4" w:themeColor="text2" w:themeTint="99"/>
          <w:sz w:val="28"/>
          <w:cs/>
        </w:rPr>
        <w:t>(ประเภทบทความ</w:t>
      </w:r>
      <w:r w:rsidR="003521BD">
        <w:rPr>
          <w:rFonts w:ascii="TH SarabunPSK" w:hAnsi="TH SarabunPSK" w:cs="TH SarabunPSK" w:hint="cs"/>
          <w:b/>
          <w:bCs/>
          <w:i/>
          <w:iCs/>
          <w:color w:val="548DD4" w:themeColor="text2" w:themeTint="99"/>
          <w:sz w:val="28"/>
          <w:cs/>
        </w:rPr>
        <w:t xml:space="preserve"> </w:t>
      </w:r>
      <w:r w:rsidR="003521BD" w:rsidRPr="003A5D67">
        <w:rPr>
          <w:rFonts w:ascii="TH SarabunPSK" w:hAnsi="TH SarabunPSK" w:cs="TH SarabunPSK"/>
          <w:b/>
          <w:bCs/>
          <w:i/>
          <w:iCs/>
          <w:color w:val="548DD4" w:themeColor="text2" w:themeTint="99"/>
          <w:sz w:val="28"/>
        </w:rPr>
        <w:t xml:space="preserve">TH </w:t>
      </w:r>
      <w:proofErr w:type="spellStart"/>
      <w:r w:rsidR="003521BD" w:rsidRPr="003A5D67">
        <w:rPr>
          <w:rFonts w:ascii="TH SarabunPSK" w:hAnsi="TH SarabunPSK" w:cs="TH SarabunPSK"/>
          <w:b/>
          <w:bCs/>
          <w:i/>
          <w:iCs/>
          <w:color w:val="548DD4" w:themeColor="text2" w:themeTint="99"/>
          <w:sz w:val="28"/>
        </w:rPr>
        <w:t>Sarabun</w:t>
      </w:r>
      <w:proofErr w:type="spellEnd"/>
      <w:r w:rsidR="003521BD" w:rsidRPr="003A5D67">
        <w:rPr>
          <w:rFonts w:ascii="TH SarabunPSK" w:hAnsi="TH SarabunPSK" w:cs="TH SarabunPSK"/>
          <w:b/>
          <w:bCs/>
          <w:i/>
          <w:iCs/>
          <w:color w:val="548DD4" w:themeColor="text2" w:themeTint="99"/>
          <w:sz w:val="28"/>
        </w:rPr>
        <w:t xml:space="preserve"> PSK </w:t>
      </w:r>
      <w:r w:rsidR="003521BD" w:rsidRPr="003A5D67">
        <w:rPr>
          <w:rFonts w:ascii="TH SarabunPSK" w:hAnsi="TH SarabunPSK" w:cs="TH SarabunPSK"/>
          <w:b/>
          <w:bCs/>
          <w:i/>
          <w:iCs/>
          <w:color w:val="548DD4" w:themeColor="text2" w:themeTint="99"/>
          <w:sz w:val="28"/>
          <w:cs/>
        </w:rPr>
        <w:t>ขนาด 1</w:t>
      </w:r>
      <w:r w:rsidR="003521BD">
        <w:rPr>
          <w:rFonts w:ascii="TH SarabunPSK" w:hAnsi="TH SarabunPSK" w:cs="TH SarabunPSK"/>
          <w:b/>
          <w:bCs/>
          <w:i/>
          <w:iCs/>
          <w:color w:val="548DD4" w:themeColor="text2" w:themeTint="99"/>
          <w:sz w:val="28"/>
        </w:rPr>
        <w:t>4</w:t>
      </w:r>
      <w:r w:rsidR="003521BD" w:rsidRPr="003A5D67">
        <w:rPr>
          <w:rFonts w:ascii="TH SarabunPSK" w:hAnsi="TH SarabunPSK" w:cs="TH SarabunPSK"/>
          <w:b/>
          <w:bCs/>
          <w:i/>
          <w:iCs/>
          <w:color w:val="548DD4" w:themeColor="text2" w:themeTint="99"/>
          <w:sz w:val="28"/>
          <w:cs/>
        </w:rPr>
        <w:t xml:space="preserve"> </w:t>
      </w:r>
      <w:r w:rsidR="003521BD" w:rsidRPr="003A5D67">
        <w:rPr>
          <w:rFonts w:ascii="TH SarabunPSK" w:hAnsi="TH SarabunPSK" w:cs="TH SarabunPSK"/>
          <w:b/>
          <w:bCs/>
          <w:i/>
          <w:iCs/>
          <w:color w:val="548DD4" w:themeColor="text2" w:themeTint="99"/>
          <w:sz w:val="28"/>
        </w:rPr>
        <w:t xml:space="preserve">pt. </w:t>
      </w:r>
      <w:r w:rsidR="003521BD" w:rsidRPr="003A5D67">
        <w:rPr>
          <w:rFonts w:ascii="TH SarabunPSK" w:hAnsi="TH SarabunPSK" w:cs="TH SarabunPSK"/>
          <w:b/>
          <w:bCs/>
          <w:i/>
          <w:iCs/>
          <w:color w:val="548DD4" w:themeColor="text2" w:themeTint="99"/>
          <w:sz w:val="28"/>
          <w:cs/>
        </w:rPr>
        <w:t>ตัวหนา</w:t>
      </w:r>
      <w:r w:rsidR="003521BD">
        <w:rPr>
          <w:rFonts w:ascii="TH SarabunPSK" w:hAnsi="TH SarabunPSK" w:cs="TH SarabunPSK" w:hint="cs"/>
          <w:b/>
          <w:bCs/>
          <w:i/>
          <w:iCs/>
          <w:color w:val="548DD4" w:themeColor="text2" w:themeTint="99"/>
          <w:sz w:val="28"/>
          <w:cs/>
        </w:rPr>
        <w:t xml:space="preserve"> เอียง</w:t>
      </w:r>
      <w:r w:rsidR="003521BD" w:rsidRPr="003A5D67">
        <w:rPr>
          <w:rFonts w:ascii="TH SarabunPSK" w:hAnsi="TH SarabunPSK" w:cs="TH SarabunPSK" w:hint="cs"/>
          <w:b/>
          <w:bCs/>
          <w:i/>
          <w:iCs/>
          <w:color w:val="548DD4" w:themeColor="text2" w:themeTint="99"/>
          <w:sz w:val="28"/>
          <w:cs/>
        </w:rPr>
        <w:t>)</w:t>
      </w:r>
    </w:p>
    <w:p w14:paraId="5E467053" w14:textId="45DB4EB4" w:rsidR="00DF24D4" w:rsidRPr="0080706C" w:rsidRDefault="0080706C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กกกกก </w:t>
      </w:r>
      <w:r w:rsidRPr="0080706C">
        <w:rPr>
          <w:rFonts w:ascii="TH SarabunPSK" w:hAnsi="TH SarabunPSK" w:cs="TH SarabunPSK" w:hint="cs"/>
          <w:b/>
          <w:bCs/>
          <w:color w:val="548DD4" w:themeColor="text2" w:themeTint="99"/>
          <w:sz w:val="32"/>
          <w:szCs w:val="32"/>
          <w:cs/>
        </w:rPr>
        <w:t>(</w:t>
      </w:r>
      <w:r w:rsidR="00DF24D4" w:rsidRPr="0080706C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ชื่อเรื่องภาษาไทย</w:t>
      </w:r>
      <w:r w:rsidRPr="0080706C">
        <w:rPr>
          <w:rFonts w:ascii="TH SarabunPSK" w:hAnsi="TH SarabunPSK" w:cs="TH SarabunPSK" w:hint="cs"/>
          <w:b/>
          <w:bCs/>
          <w:color w:val="548DD4" w:themeColor="text2" w:themeTint="99"/>
          <w:sz w:val="32"/>
          <w:szCs w:val="32"/>
          <w:cs/>
        </w:rPr>
        <w:t xml:space="preserve"> </w:t>
      </w:r>
      <w:r w:rsidR="00DF24D4" w:rsidRPr="0080706C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TH </w:t>
      </w:r>
      <w:proofErr w:type="spellStart"/>
      <w:r w:rsidR="00BC4A22" w:rsidRPr="0080706C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Sarabun</w:t>
      </w:r>
      <w:proofErr w:type="spellEnd"/>
      <w:r w:rsidR="00BC4A22" w:rsidRPr="0080706C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PSK</w:t>
      </w:r>
      <w:r w:rsidR="00DF24D4" w:rsidRPr="0080706C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</w:t>
      </w:r>
      <w:r w:rsidR="002076C7" w:rsidRPr="0080706C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ขนาด</w:t>
      </w:r>
      <w:r w:rsidR="00DF24D4" w:rsidRPr="0080706C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1</w:t>
      </w:r>
      <w:r w:rsidR="002076C7" w:rsidRPr="0080706C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6</w:t>
      </w:r>
      <w:r w:rsidR="00BC4A22" w:rsidRPr="0080706C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pt.</w:t>
      </w:r>
      <w:r w:rsidR="00C76BBD" w:rsidRPr="0080706C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</w:t>
      </w:r>
      <w:r w:rsidR="00C76BBD" w:rsidRPr="0080706C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ตัวหนา</w:t>
      </w:r>
      <w:r w:rsidR="0094097F" w:rsidRPr="0080706C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)</w:t>
      </w:r>
    </w:p>
    <w:p w14:paraId="4F5000BC" w14:textId="6ADEC926" w:rsidR="00DF24D4" w:rsidRPr="0080706C" w:rsidRDefault="0080706C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</w:pPr>
      <w:bookmarkStart w:id="0" w:name="_Hlk89864435"/>
      <w:proofErr w:type="spellStart"/>
      <w:r>
        <w:rPr>
          <w:rFonts w:ascii="TH SarabunPSK" w:hAnsi="TH SarabunPSK" w:cs="TH SarabunPSK"/>
          <w:b/>
          <w:bCs/>
          <w:sz w:val="32"/>
          <w:szCs w:val="32"/>
        </w:rPr>
        <w:t>xxxxx</w:t>
      </w:r>
      <w:proofErr w:type="spellEnd"/>
      <w:r w:rsidRPr="0080706C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</w:t>
      </w:r>
      <w:r w:rsidRPr="0080706C">
        <w:rPr>
          <w:rFonts w:ascii="TH SarabunPSK" w:hAnsi="TH SarabunPSK" w:cs="TH SarabunPSK" w:hint="cs"/>
          <w:b/>
          <w:bCs/>
          <w:color w:val="548DD4" w:themeColor="text2" w:themeTint="99"/>
          <w:sz w:val="32"/>
          <w:szCs w:val="32"/>
          <w:cs/>
        </w:rPr>
        <w:t>(</w:t>
      </w:r>
      <w:r w:rsidR="00BC4A22" w:rsidRPr="0080706C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ชื่อเรื่องภาษาอังกฤษ</w:t>
      </w:r>
      <w:r w:rsidR="0094097F" w:rsidRPr="0080706C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 </w:t>
      </w:r>
      <w:bookmarkEnd w:id="0"/>
      <w:r w:rsidR="0094097F" w:rsidRPr="0080706C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TH </w:t>
      </w:r>
      <w:proofErr w:type="spellStart"/>
      <w:r w:rsidR="0094097F" w:rsidRPr="0080706C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Sarabun</w:t>
      </w:r>
      <w:proofErr w:type="spellEnd"/>
      <w:r w:rsidR="0094097F" w:rsidRPr="0080706C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PSK </w:t>
      </w:r>
      <w:r w:rsidR="0094097F" w:rsidRPr="0080706C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ขนาด</w:t>
      </w:r>
      <w:r w:rsidR="0094097F" w:rsidRPr="0080706C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16 pt. </w:t>
      </w:r>
      <w:r w:rsidR="0094097F" w:rsidRPr="0080706C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ตัวหนา)</w:t>
      </w:r>
    </w:p>
    <w:p w14:paraId="4B390B4E" w14:textId="4AE0C07D" w:rsidR="00DF24D4" w:rsidRPr="009060BC" w:rsidRDefault="00BC4A22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color w:val="548DD4" w:themeColor="text2" w:themeTint="99"/>
          <w:sz w:val="20"/>
          <w:szCs w:val="20"/>
        </w:rPr>
      </w:pPr>
      <w:r w:rsidRPr="009060BC">
        <w:rPr>
          <w:rFonts w:ascii="TH SarabunPSK" w:hAnsi="TH SarabunPSK" w:cs="TH SarabunPSK"/>
          <w:color w:val="548DD4" w:themeColor="text2" w:themeTint="99"/>
          <w:sz w:val="20"/>
          <w:szCs w:val="20"/>
          <w:cs/>
        </w:rPr>
        <w:t>(เว้นบรรทัด ขนาด</w:t>
      </w:r>
      <w:r w:rsidRPr="009060BC">
        <w:rPr>
          <w:rFonts w:ascii="TH SarabunPSK" w:hAnsi="TH SarabunPSK" w:cs="TH SarabunPSK"/>
          <w:color w:val="548DD4" w:themeColor="text2" w:themeTint="99"/>
          <w:sz w:val="20"/>
          <w:szCs w:val="20"/>
        </w:rPr>
        <w:t xml:space="preserve"> 1</w:t>
      </w:r>
      <w:r w:rsidR="009060BC" w:rsidRPr="009060BC">
        <w:rPr>
          <w:rFonts w:ascii="TH SarabunPSK" w:hAnsi="TH SarabunPSK" w:cs="TH SarabunPSK"/>
          <w:color w:val="548DD4" w:themeColor="text2" w:themeTint="99"/>
          <w:sz w:val="20"/>
          <w:szCs w:val="20"/>
        </w:rPr>
        <w:t>0</w:t>
      </w:r>
      <w:r w:rsidR="0094097F" w:rsidRPr="009060BC">
        <w:rPr>
          <w:rFonts w:ascii="TH SarabunPSK" w:hAnsi="TH SarabunPSK" w:cs="TH SarabunPSK"/>
          <w:color w:val="548DD4" w:themeColor="text2" w:themeTint="99"/>
          <w:sz w:val="20"/>
          <w:szCs w:val="20"/>
        </w:rPr>
        <w:t xml:space="preserve"> pt.</w:t>
      </w:r>
      <w:r w:rsidRPr="009060BC">
        <w:rPr>
          <w:rFonts w:ascii="TH SarabunPSK" w:hAnsi="TH SarabunPSK" w:cs="TH SarabunPSK"/>
          <w:color w:val="548DD4" w:themeColor="text2" w:themeTint="99"/>
          <w:sz w:val="20"/>
          <w:szCs w:val="20"/>
          <w:cs/>
        </w:rPr>
        <w:t>)</w:t>
      </w:r>
    </w:p>
    <w:p w14:paraId="66739576" w14:textId="77777777" w:rsidR="00DF24D4" w:rsidRPr="0080706C" w:rsidRDefault="00DF24D4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sz w:val="2"/>
          <w:szCs w:val="2"/>
        </w:rPr>
      </w:pPr>
    </w:p>
    <w:p w14:paraId="7B39BFCF" w14:textId="3B6495BF" w:rsidR="00DF24D4" w:rsidRPr="009060BC" w:rsidRDefault="009060BC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color w:val="548DD4" w:themeColor="text2" w:themeTint="99"/>
          <w:sz w:val="28"/>
          <w:cs/>
        </w:rPr>
      </w:pPr>
      <w:r w:rsidRPr="009060BC">
        <w:rPr>
          <w:rFonts w:ascii="TH SarabunPSK" w:hAnsi="TH SarabunPSK" w:cs="TH SarabunPSK"/>
          <w:sz w:val="28"/>
          <w:cs/>
        </w:rPr>
        <w:t>กกกกก</w:t>
      </w:r>
      <w:r w:rsidR="008827A5" w:rsidRPr="0080706C">
        <w:rPr>
          <w:rFonts w:ascii="TH SarabunPSK" w:hAnsi="TH SarabunPSK" w:cs="TH SarabunPSK"/>
          <w:sz w:val="28"/>
          <w:vertAlign w:val="superscript"/>
          <w:cs/>
        </w:rPr>
        <w:t>1</w:t>
      </w:r>
      <w:r w:rsidR="00342719" w:rsidRPr="0080706C">
        <w:rPr>
          <w:rFonts w:ascii="TH SarabunPSK" w:hAnsi="TH SarabunPSK" w:cs="TH SarabunPSK"/>
          <w:sz w:val="28"/>
          <w:vertAlign w:val="superscript"/>
          <w:cs/>
        </w:rPr>
        <w:t>*</w:t>
      </w:r>
      <w:r w:rsidR="008827A5" w:rsidRPr="0080706C">
        <w:rPr>
          <w:rFonts w:ascii="TH SarabunPSK" w:hAnsi="TH SarabunPSK" w:cs="TH SarabunPSK"/>
          <w:sz w:val="28"/>
        </w:rPr>
        <w:t xml:space="preserve">, </w:t>
      </w:r>
      <w:r>
        <w:rPr>
          <w:rFonts w:ascii="TH SarabunPSK" w:hAnsi="TH SarabunPSK" w:cs="TH SarabunPSK" w:hint="cs"/>
          <w:sz w:val="28"/>
          <w:cs/>
        </w:rPr>
        <w:t>กกกกก</w:t>
      </w:r>
      <w:r w:rsidR="008827A5" w:rsidRPr="0080706C">
        <w:rPr>
          <w:rFonts w:ascii="TH SarabunPSK" w:hAnsi="TH SarabunPSK" w:cs="TH SarabunPSK"/>
          <w:sz w:val="28"/>
          <w:vertAlign w:val="superscript"/>
        </w:rPr>
        <w:t>2</w:t>
      </w:r>
      <w:r w:rsidR="008827A5" w:rsidRPr="0080706C">
        <w:rPr>
          <w:rFonts w:ascii="TH SarabunPSK" w:hAnsi="TH SarabunPSK" w:cs="TH SarabunPSK"/>
          <w:sz w:val="28"/>
        </w:rPr>
        <w:t xml:space="preserve">, </w:t>
      </w:r>
      <w:r>
        <w:rPr>
          <w:rFonts w:ascii="TH SarabunPSK" w:hAnsi="TH SarabunPSK" w:cs="TH SarabunPSK" w:hint="cs"/>
          <w:sz w:val="28"/>
          <w:cs/>
        </w:rPr>
        <w:t>กกกกก</w:t>
      </w:r>
      <w:r w:rsidR="008827A5" w:rsidRPr="0080706C">
        <w:rPr>
          <w:rFonts w:ascii="TH SarabunPSK" w:hAnsi="TH SarabunPSK" w:cs="TH SarabunPSK"/>
          <w:sz w:val="28"/>
          <w:vertAlign w:val="superscript"/>
        </w:rPr>
        <w:t>3</w:t>
      </w:r>
      <w:r w:rsidR="008827A5" w:rsidRPr="0080706C">
        <w:rPr>
          <w:rFonts w:ascii="TH SarabunPSK" w:hAnsi="TH SarabunPSK" w:cs="TH SarabunPSK"/>
          <w:sz w:val="28"/>
        </w:rPr>
        <w:t xml:space="preserve">, </w:t>
      </w:r>
      <w:r w:rsidR="0094097F" w:rsidRPr="0080706C">
        <w:rPr>
          <w:rFonts w:ascii="TH SarabunPSK" w:hAnsi="TH SarabunPSK" w:cs="TH SarabunPSK"/>
          <w:sz w:val="28"/>
          <w:cs/>
        </w:rPr>
        <w:t>และ</w:t>
      </w:r>
      <w:r>
        <w:rPr>
          <w:rFonts w:ascii="TH SarabunPSK" w:hAnsi="TH SarabunPSK" w:cs="TH SarabunPSK" w:hint="cs"/>
          <w:sz w:val="28"/>
          <w:cs/>
        </w:rPr>
        <w:t>กกกกก</w:t>
      </w:r>
      <w:r w:rsidR="008827A5" w:rsidRPr="0080706C">
        <w:rPr>
          <w:rFonts w:ascii="TH SarabunPSK" w:hAnsi="TH SarabunPSK" w:cs="TH SarabunPSK"/>
          <w:sz w:val="28"/>
          <w:vertAlign w:val="superscript"/>
        </w:rPr>
        <w:t>X</w:t>
      </w:r>
      <w:r w:rsidR="00BC4A22" w:rsidRPr="0080706C">
        <w:rPr>
          <w:rFonts w:ascii="TH SarabunPSK" w:hAnsi="TH SarabunPSK" w:cs="TH SarabunPSK"/>
          <w:sz w:val="28"/>
        </w:rPr>
        <w:t xml:space="preserve"> </w:t>
      </w:r>
      <w:r w:rsidR="00DF24D4" w:rsidRPr="009060BC">
        <w:rPr>
          <w:rFonts w:ascii="TH SarabunPSK" w:hAnsi="TH SarabunPSK" w:cs="TH SarabunPSK"/>
          <w:color w:val="548DD4" w:themeColor="text2" w:themeTint="99"/>
          <w:sz w:val="28"/>
        </w:rPr>
        <w:t>(</w:t>
      </w:r>
      <w:r w:rsidRPr="009060BC">
        <w:rPr>
          <w:rFonts w:ascii="TH SarabunPSK" w:hAnsi="TH SarabunPSK" w:cs="TH SarabunPSK"/>
          <w:color w:val="548DD4" w:themeColor="text2" w:themeTint="99"/>
          <w:sz w:val="28"/>
          <w:cs/>
        </w:rPr>
        <w:t>ชื่อ-นามสกุล ผู้วิจัย ภาษาไทย</w:t>
      </w:r>
      <w:r w:rsidRPr="009060BC">
        <w:rPr>
          <w:rFonts w:ascii="TH SarabunPSK" w:hAnsi="TH SarabunPSK" w:cs="TH SarabunPSK"/>
          <w:color w:val="548DD4" w:themeColor="text2" w:themeTint="99"/>
          <w:sz w:val="28"/>
        </w:rPr>
        <w:t xml:space="preserve"> </w:t>
      </w:r>
      <w:r w:rsidR="00C76BBD" w:rsidRPr="009060BC">
        <w:rPr>
          <w:rFonts w:ascii="TH SarabunPSK" w:hAnsi="TH SarabunPSK" w:cs="TH SarabunPSK"/>
          <w:color w:val="548DD4" w:themeColor="text2" w:themeTint="99"/>
          <w:sz w:val="28"/>
        </w:rPr>
        <w:t xml:space="preserve">TH </w:t>
      </w:r>
      <w:proofErr w:type="spellStart"/>
      <w:r w:rsidR="00BC4A22" w:rsidRPr="009060BC">
        <w:rPr>
          <w:rFonts w:ascii="TH SarabunPSK" w:hAnsi="TH SarabunPSK" w:cs="TH SarabunPSK"/>
          <w:color w:val="548DD4" w:themeColor="text2" w:themeTint="99"/>
          <w:sz w:val="28"/>
        </w:rPr>
        <w:t>Sarabun</w:t>
      </w:r>
      <w:proofErr w:type="spellEnd"/>
      <w:r w:rsidR="00BC4A22" w:rsidRPr="009060BC">
        <w:rPr>
          <w:rFonts w:ascii="TH SarabunPSK" w:hAnsi="TH SarabunPSK" w:cs="TH SarabunPSK"/>
          <w:color w:val="548DD4" w:themeColor="text2" w:themeTint="99"/>
          <w:sz w:val="28"/>
        </w:rPr>
        <w:t xml:space="preserve"> PSK</w:t>
      </w:r>
      <w:r w:rsidR="00DF24D4" w:rsidRPr="009060BC">
        <w:rPr>
          <w:rFonts w:ascii="TH SarabunPSK" w:hAnsi="TH SarabunPSK" w:cs="TH SarabunPSK"/>
          <w:color w:val="548DD4" w:themeColor="text2" w:themeTint="99"/>
          <w:sz w:val="28"/>
        </w:rPr>
        <w:t xml:space="preserve"> </w:t>
      </w:r>
      <w:r w:rsidR="002076C7" w:rsidRPr="009060BC">
        <w:rPr>
          <w:rFonts w:ascii="TH SarabunPSK" w:hAnsi="TH SarabunPSK" w:cs="TH SarabunPSK"/>
          <w:color w:val="548DD4" w:themeColor="text2" w:themeTint="99"/>
          <w:sz w:val="28"/>
          <w:cs/>
        </w:rPr>
        <w:t>ขนาด 1</w:t>
      </w:r>
      <w:r w:rsidR="004C2D33" w:rsidRPr="009060BC">
        <w:rPr>
          <w:rFonts w:ascii="TH SarabunPSK" w:hAnsi="TH SarabunPSK" w:cs="TH SarabunPSK"/>
          <w:color w:val="548DD4" w:themeColor="text2" w:themeTint="99"/>
          <w:sz w:val="28"/>
          <w:cs/>
        </w:rPr>
        <w:t>4</w:t>
      </w:r>
      <w:r w:rsidR="00BC4A22" w:rsidRPr="009060BC">
        <w:rPr>
          <w:rFonts w:ascii="TH SarabunPSK" w:hAnsi="TH SarabunPSK" w:cs="TH SarabunPSK"/>
          <w:color w:val="548DD4" w:themeColor="text2" w:themeTint="99"/>
          <w:sz w:val="28"/>
          <w:cs/>
        </w:rPr>
        <w:t xml:space="preserve"> </w:t>
      </w:r>
      <w:r w:rsidR="00BC4A22" w:rsidRPr="009060BC">
        <w:rPr>
          <w:rFonts w:ascii="TH SarabunPSK" w:hAnsi="TH SarabunPSK" w:cs="TH SarabunPSK"/>
          <w:color w:val="548DD4" w:themeColor="text2" w:themeTint="99"/>
          <w:sz w:val="28"/>
        </w:rPr>
        <w:t>pt.</w:t>
      </w:r>
      <w:r w:rsidR="00986754" w:rsidRPr="009060BC">
        <w:rPr>
          <w:rFonts w:ascii="TH SarabunPSK" w:hAnsi="TH SarabunPSK" w:cs="TH SarabunPSK"/>
          <w:color w:val="548DD4" w:themeColor="text2" w:themeTint="99"/>
          <w:sz w:val="28"/>
        </w:rPr>
        <w:t xml:space="preserve"> </w:t>
      </w:r>
      <w:r w:rsidR="00986754" w:rsidRPr="009060BC">
        <w:rPr>
          <w:rFonts w:ascii="TH SarabunPSK" w:hAnsi="TH SarabunPSK" w:cs="TH SarabunPSK" w:hint="cs"/>
          <w:color w:val="548DD4" w:themeColor="text2" w:themeTint="99"/>
          <w:sz w:val="28"/>
          <w:cs/>
        </w:rPr>
        <w:t>ตัวปกติ</w:t>
      </w:r>
      <w:r w:rsidR="00C76BBD" w:rsidRPr="009060BC">
        <w:rPr>
          <w:rFonts w:ascii="TH SarabunPSK" w:hAnsi="TH SarabunPSK" w:cs="TH SarabunPSK"/>
          <w:color w:val="548DD4" w:themeColor="text2" w:themeTint="99"/>
          <w:sz w:val="28"/>
          <w:cs/>
        </w:rPr>
        <w:t>)</w:t>
      </w:r>
    </w:p>
    <w:p w14:paraId="71805046" w14:textId="0DE58BDD" w:rsidR="00DF24D4" w:rsidRPr="0080706C" w:rsidRDefault="009060BC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xxxxx</w:t>
      </w:r>
      <w:r w:rsidR="008827A5" w:rsidRPr="0080706C">
        <w:rPr>
          <w:rFonts w:ascii="TH SarabunPSK" w:hAnsi="TH SarabunPSK" w:cs="TH SarabunPSK"/>
          <w:sz w:val="28"/>
          <w:vertAlign w:val="superscript"/>
        </w:rPr>
        <w:t>1</w:t>
      </w:r>
      <w:r w:rsidR="00342719" w:rsidRPr="0080706C">
        <w:rPr>
          <w:rFonts w:ascii="TH SarabunPSK" w:hAnsi="TH SarabunPSK" w:cs="TH SarabunPSK"/>
          <w:sz w:val="28"/>
          <w:vertAlign w:val="superscript"/>
          <w:cs/>
        </w:rPr>
        <w:t>*</w:t>
      </w:r>
      <w:r w:rsidR="00407568" w:rsidRPr="0080706C">
        <w:rPr>
          <w:rFonts w:ascii="TH SarabunPSK" w:hAnsi="TH SarabunPSK" w:cs="TH SarabunPSK"/>
          <w:sz w:val="28"/>
        </w:rPr>
        <w:t xml:space="preserve">, </w:t>
      </w:r>
      <w:r>
        <w:rPr>
          <w:rFonts w:ascii="TH SarabunPSK" w:hAnsi="TH SarabunPSK" w:cs="TH SarabunPSK"/>
          <w:sz w:val="28"/>
        </w:rPr>
        <w:t>xxxxx</w:t>
      </w:r>
      <w:r w:rsidR="00407568" w:rsidRPr="0080706C">
        <w:rPr>
          <w:rFonts w:ascii="TH SarabunPSK" w:hAnsi="TH SarabunPSK" w:cs="TH SarabunPSK"/>
          <w:sz w:val="28"/>
          <w:vertAlign w:val="superscript"/>
        </w:rPr>
        <w:t>2</w:t>
      </w:r>
      <w:r w:rsidR="00407568" w:rsidRPr="0080706C">
        <w:rPr>
          <w:rFonts w:ascii="TH SarabunPSK" w:hAnsi="TH SarabunPSK" w:cs="TH SarabunPSK"/>
          <w:sz w:val="28"/>
        </w:rPr>
        <w:t xml:space="preserve">, </w:t>
      </w:r>
      <w:r>
        <w:rPr>
          <w:rFonts w:ascii="TH SarabunPSK" w:hAnsi="TH SarabunPSK" w:cs="TH SarabunPSK"/>
          <w:sz w:val="28"/>
        </w:rPr>
        <w:t>xxxxx</w:t>
      </w:r>
      <w:r w:rsidR="00407568" w:rsidRPr="0080706C">
        <w:rPr>
          <w:rFonts w:ascii="TH SarabunPSK" w:hAnsi="TH SarabunPSK" w:cs="TH SarabunPSK"/>
          <w:sz w:val="28"/>
          <w:vertAlign w:val="superscript"/>
        </w:rPr>
        <w:t>3</w:t>
      </w:r>
      <w:r w:rsidR="00407568" w:rsidRPr="0080706C">
        <w:rPr>
          <w:rFonts w:ascii="TH SarabunPSK" w:hAnsi="TH SarabunPSK" w:cs="TH SarabunPSK"/>
          <w:sz w:val="28"/>
        </w:rPr>
        <w:t>,</w:t>
      </w:r>
      <w:r w:rsidR="0094097F" w:rsidRPr="0080706C">
        <w:rPr>
          <w:rFonts w:ascii="TH SarabunPSK" w:hAnsi="TH SarabunPSK" w:cs="TH SarabunPSK"/>
          <w:sz w:val="28"/>
        </w:rPr>
        <w:t xml:space="preserve"> and</w:t>
      </w:r>
      <w:r w:rsidR="00407568" w:rsidRPr="0080706C">
        <w:rPr>
          <w:rFonts w:ascii="TH SarabunPSK" w:hAnsi="TH SarabunPSK" w:cs="TH SarabunPSK"/>
          <w:sz w:val="28"/>
        </w:rPr>
        <w:t xml:space="preserve"> </w:t>
      </w:r>
      <w:proofErr w:type="spellStart"/>
      <w:r>
        <w:rPr>
          <w:rFonts w:ascii="TH SarabunPSK" w:hAnsi="TH SarabunPSK" w:cs="TH SarabunPSK"/>
          <w:sz w:val="28"/>
        </w:rPr>
        <w:t>xxxxx</w:t>
      </w:r>
      <w:r w:rsidR="00407568" w:rsidRPr="0080706C">
        <w:rPr>
          <w:rFonts w:ascii="TH SarabunPSK" w:hAnsi="TH SarabunPSK" w:cs="TH SarabunPSK"/>
          <w:sz w:val="28"/>
          <w:vertAlign w:val="superscript"/>
        </w:rPr>
        <w:t>x</w:t>
      </w:r>
      <w:proofErr w:type="spellEnd"/>
      <w:r w:rsidR="00407568" w:rsidRPr="0080706C">
        <w:rPr>
          <w:rFonts w:ascii="TH SarabunPSK" w:hAnsi="TH SarabunPSK" w:cs="TH SarabunPSK"/>
          <w:sz w:val="28"/>
        </w:rPr>
        <w:t xml:space="preserve"> </w:t>
      </w:r>
      <w:r w:rsidR="00DF24D4" w:rsidRPr="009060BC">
        <w:rPr>
          <w:rFonts w:ascii="TH SarabunPSK" w:hAnsi="TH SarabunPSK" w:cs="TH SarabunPSK"/>
          <w:color w:val="548DD4" w:themeColor="text2" w:themeTint="99"/>
          <w:sz w:val="28"/>
        </w:rPr>
        <w:t>(</w:t>
      </w:r>
      <w:r w:rsidRPr="009060BC">
        <w:rPr>
          <w:rFonts w:ascii="TH SarabunPSK" w:hAnsi="TH SarabunPSK" w:cs="TH SarabunPSK"/>
          <w:color w:val="548DD4" w:themeColor="text2" w:themeTint="99"/>
          <w:sz w:val="28"/>
          <w:cs/>
        </w:rPr>
        <w:t>ชื่อ-นามสกุล ผู้วิจัย ภาษาอังกฤษ</w:t>
      </w:r>
      <w:r w:rsidRPr="009060BC">
        <w:rPr>
          <w:rFonts w:ascii="TH SarabunPSK" w:hAnsi="TH SarabunPSK" w:cs="TH SarabunPSK" w:hint="cs"/>
          <w:color w:val="548DD4" w:themeColor="text2" w:themeTint="99"/>
          <w:sz w:val="28"/>
          <w:cs/>
        </w:rPr>
        <w:t xml:space="preserve"> </w:t>
      </w:r>
      <w:r w:rsidR="0094097F" w:rsidRPr="009060BC">
        <w:rPr>
          <w:rFonts w:ascii="TH SarabunPSK" w:hAnsi="TH SarabunPSK" w:cs="TH SarabunPSK"/>
          <w:color w:val="548DD4" w:themeColor="text2" w:themeTint="99"/>
          <w:sz w:val="28"/>
        </w:rPr>
        <w:t xml:space="preserve">TH </w:t>
      </w:r>
      <w:proofErr w:type="spellStart"/>
      <w:r w:rsidR="0094097F" w:rsidRPr="009060BC">
        <w:rPr>
          <w:rFonts w:ascii="TH SarabunPSK" w:hAnsi="TH SarabunPSK" w:cs="TH SarabunPSK"/>
          <w:color w:val="548DD4" w:themeColor="text2" w:themeTint="99"/>
          <w:sz w:val="28"/>
        </w:rPr>
        <w:t>Sarabun</w:t>
      </w:r>
      <w:proofErr w:type="spellEnd"/>
      <w:r w:rsidR="0094097F" w:rsidRPr="009060BC">
        <w:rPr>
          <w:rFonts w:ascii="TH SarabunPSK" w:hAnsi="TH SarabunPSK" w:cs="TH SarabunPSK"/>
          <w:color w:val="548DD4" w:themeColor="text2" w:themeTint="99"/>
          <w:sz w:val="28"/>
        </w:rPr>
        <w:t xml:space="preserve"> PSK </w:t>
      </w:r>
      <w:r w:rsidR="0094097F" w:rsidRPr="009060BC">
        <w:rPr>
          <w:rFonts w:ascii="TH SarabunPSK" w:hAnsi="TH SarabunPSK" w:cs="TH SarabunPSK"/>
          <w:color w:val="548DD4" w:themeColor="text2" w:themeTint="99"/>
          <w:sz w:val="28"/>
          <w:cs/>
        </w:rPr>
        <w:t xml:space="preserve">ขนาด 14 </w:t>
      </w:r>
      <w:r w:rsidR="0094097F" w:rsidRPr="009060BC">
        <w:rPr>
          <w:rFonts w:ascii="TH SarabunPSK" w:hAnsi="TH SarabunPSK" w:cs="TH SarabunPSK"/>
          <w:color w:val="548DD4" w:themeColor="text2" w:themeTint="99"/>
          <w:sz w:val="28"/>
        </w:rPr>
        <w:t>pt.</w:t>
      </w:r>
      <w:r w:rsidR="00986754" w:rsidRPr="009060BC">
        <w:rPr>
          <w:rFonts w:ascii="TH SarabunPSK" w:hAnsi="TH SarabunPSK" w:cs="TH SarabunPSK" w:hint="cs"/>
          <w:color w:val="548DD4" w:themeColor="text2" w:themeTint="99"/>
          <w:sz w:val="28"/>
          <w:cs/>
        </w:rPr>
        <w:t xml:space="preserve"> ตัวปกติ</w:t>
      </w:r>
      <w:r w:rsidR="0094097F" w:rsidRPr="009060BC">
        <w:rPr>
          <w:rFonts w:ascii="TH SarabunPSK" w:hAnsi="TH SarabunPSK" w:cs="TH SarabunPSK"/>
          <w:color w:val="548DD4" w:themeColor="text2" w:themeTint="99"/>
          <w:sz w:val="28"/>
          <w:cs/>
        </w:rPr>
        <w:t>)</w:t>
      </w:r>
    </w:p>
    <w:p w14:paraId="17F4E07A" w14:textId="50532556" w:rsidR="006B6E90" w:rsidRPr="0080706C" w:rsidRDefault="00407568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i/>
          <w:iCs/>
          <w:sz w:val="20"/>
          <w:szCs w:val="20"/>
          <w:cs/>
        </w:rPr>
      </w:pPr>
      <w:r w:rsidRPr="0080706C">
        <w:rPr>
          <w:rFonts w:ascii="TH SarabunPSK" w:hAnsi="TH SarabunPSK" w:cs="TH SarabunPSK"/>
          <w:sz w:val="20"/>
          <w:szCs w:val="20"/>
          <w:vertAlign w:val="superscript"/>
          <w:cs/>
        </w:rPr>
        <w:t xml:space="preserve">1*, 2, 3, </w:t>
      </w:r>
      <w:r w:rsidRPr="0080706C">
        <w:rPr>
          <w:rFonts w:ascii="TH SarabunPSK" w:hAnsi="TH SarabunPSK" w:cs="TH SarabunPSK"/>
          <w:sz w:val="20"/>
          <w:szCs w:val="20"/>
          <w:vertAlign w:val="superscript"/>
        </w:rPr>
        <w:t>X</w:t>
      </w:r>
      <w:r w:rsidR="009060BC" w:rsidRPr="009060BC">
        <w:rPr>
          <w:rFonts w:ascii="TH SarabunPSK" w:hAnsi="TH SarabunPSK" w:cs="TH SarabunPSK"/>
          <w:i/>
          <w:iCs/>
          <w:sz w:val="20"/>
          <w:szCs w:val="20"/>
          <w:cs/>
        </w:rPr>
        <w:t>กกกกก</w:t>
      </w:r>
      <w:r w:rsidR="009060BC">
        <w:rPr>
          <w:rFonts w:ascii="TH SarabunPSK" w:hAnsi="TH SarabunPSK" w:cs="TH SarabunPSK" w:hint="cs"/>
          <w:i/>
          <w:iCs/>
          <w:sz w:val="20"/>
          <w:szCs w:val="20"/>
          <w:cs/>
        </w:rPr>
        <w:t xml:space="preserve"> </w:t>
      </w:r>
      <w:r w:rsidR="009060BC" w:rsidRPr="009060BC">
        <w:rPr>
          <w:rFonts w:ascii="TH SarabunPSK" w:hAnsi="TH SarabunPSK" w:cs="TH SarabunPSK" w:hint="cs"/>
          <w:i/>
          <w:iCs/>
          <w:color w:val="548DD4" w:themeColor="text2" w:themeTint="99"/>
          <w:sz w:val="20"/>
          <w:szCs w:val="20"/>
          <w:cs/>
        </w:rPr>
        <w:t>(</w:t>
      </w:r>
      <w:r w:rsidR="006B6E90" w:rsidRPr="009060BC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>สถานะ/หน่วยงาน</w:t>
      </w:r>
      <w:r w:rsidR="006B6E90" w:rsidRPr="009060BC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</w:rPr>
        <w:t>/</w:t>
      </w:r>
      <w:r w:rsidR="006B6E90" w:rsidRPr="009060BC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>สังกัด/</w:t>
      </w:r>
      <w:r w:rsidR="00C76BBD" w:rsidRPr="009060BC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>จังหวัด</w:t>
      </w:r>
      <w:r w:rsidR="006B6E90" w:rsidRPr="009060BC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>/ประเทศ</w:t>
      </w:r>
      <w:r w:rsidR="0094097F" w:rsidRPr="009060BC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 xml:space="preserve"> ภาษาไทย</w:t>
      </w:r>
      <w:bookmarkStart w:id="1" w:name="_Hlk89865301"/>
      <w:r w:rsidR="009060BC" w:rsidRPr="009060BC">
        <w:rPr>
          <w:rFonts w:ascii="TH SarabunPSK" w:hAnsi="TH SarabunPSK" w:cs="TH SarabunPSK" w:hint="cs"/>
          <w:i/>
          <w:iCs/>
          <w:color w:val="548DD4" w:themeColor="text2" w:themeTint="99"/>
          <w:sz w:val="20"/>
          <w:szCs w:val="20"/>
          <w:cs/>
        </w:rPr>
        <w:t xml:space="preserve"> </w:t>
      </w:r>
      <w:r w:rsidR="00C76BBD" w:rsidRPr="009060BC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</w:rPr>
        <w:t xml:space="preserve">TH </w:t>
      </w:r>
      <w:proofErr w:type="spellStart"/>
      <w:r w:rsidR="0094097F" w:rsidRPr="009060BC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</w:rPr>
        <w:t>Sarabun</w:t>
      </w:r>
      <w:proofErr w:type="spellEnd"/>
      <w:r w:rsidR="0094097F" w:rsidRPr="009060BC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</w:rPr>
        <w:t xml:space="preserve"> PSK </w:t>
      </w:r>
      <w:r w:rsidR="006B6E90" w:rsidRPr="009060BC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 xml:space="preserve">ขนาด </w:t>
      </w:r>
      <w:r w:rsidR="006B6E90" w:rsidRPr="009060BC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</w:rPr>
        <w:t>1</w:t>
      </w:r>
      <w:bookmarkEnd w:id="1"/>
      <w:r w:rsidR="00986754" w:rsidRPr="009060BC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</w:rPr>
        <w:t>0</w:t>
      </w:r>
      <w:r w:rsidR="0094097F" w:rsidRPr="009060BC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</w:rPr>
        <w:t xml:space="preserve"> pt.</w:t>
      </w:r>
      <w:r w:rsidR="00C76BBD" w:rsidRPr="009060BC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</w:rPr>
        <w:t xml:space="preserve"> </w:t>
      </w:r>
      <w:r w:rsidR="00C76BBD" w:rsidRPr="009060BC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>ตัวเอียง</w:t>
      </w:r>
      <w:r w:rsidR="009060BC" w:rsidRPr="009060BC">
        <w:rPr>
          <w:rFonts w:ascii="TH SarabunPSK" w:hAnsi="TH SarabunPSK" w:cs="TH SarabunPSK" w:hint="cs"/>
          <w:i/>
          <w:iCs/>
          <w:color w:val="548DD4" w:themeColor="text2" w:themeTint="99"/>
          <w:sz w:val="20"/>
          <w:szCs w:val="20"/>
          <w:cs/>
        </w:rPr>
        <w:t xml:space="preserve"> หากแตกต่างกันให้ขึ้นบรรทัดใหม่</w:t>
      </w:r>
      <w:r w:rsidR="0094097F" w:rsidRPr="009060BC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>)</w:t>
      </w:r>
    </w:p>
    <w:p w14:paraId="69D1900B" w14:textId="5A88D568" w:rsidR="00986754" w:rsidRPr="009060BC" w:rsidRDefault="00986754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color w:val="548DD4" w:themeColor="text2" w:themeTint="99"/>
          <w:sz w:val="24"/>
          <w:szCs w:val="24"/>
          <w:cs/>
        </w:rPr>
      </w:pPr>
      <w:r w:rsidRPr="0080706C">
        <w:rPr>
          <w:rFonts w:ascii="TH SarabunPSK" w:hAnsi="TH SarabunPSK" w:cs="TH SarabunPSK"/>
          <w:sz w:val="20"/>
          <w:szCs w:val="20"/>
          <w:vertAlign w:val="superscript"/>
          <w:cs/>
        </w:rPr>
        <w:t xml:space="preserve">1*, 2, 3, </w:t>
      </w:r>
      <w:proofErr w:type="spellStart"/>
      <w:r w:rsidRPr="0080706C">
        <w:rPr>
          <w:rFonts w:ascii="TH SarabunPSK" w:hAnsi="TH SarabunPSK" w:cs="TH SarabunPSK"/>
          <w:sz w:val="20"/>
          <w:szCs w:val="20"/>
          <w:vertAlign w:val="superscript"/>
        </w:rPr>
        <w:t>X</w:t>
      </w:r>
      <w:r w:rsidR="009060BC">
        <w:rPr>
          <w:rFonts w:ascii="TH SarabunPSK" w:hAnsi="TH SarabunPSK" w:cs="TH SarabunPSK"/>
          <w:i/>
          <w:iCs/>
          <w:sz w:val="20"/>
          <w:szCs w:val="20"/>
        </w:rPr>
        <w:t>xxxxx</w:t>
      </w:r>
      <w:proofErr w:type="spellEnd"/>
      <w:r w:rsidR="009060BC" w:rsidRPr="009060BC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</w:rPr>
        <w:t xml:space="preserve"> </w:t>
      </w:r>
      <w:r w:rsidR="009060BC" w:rsidRPr="009060BC">
        <w:rPr>
          <w:rFonts w:ascii="TH SarabunPSK" w:hAnsi="TH SarabunPSK" w:cs="TH SarabunPSK" w:hint="cs"/>
          <w:i/>
          <w:iCs/>
          <w:color w:val="548DD4" w:themeColor="text2" w:themeTint="99"/>
          <w:sz w:val="20"/>
          <w:szCs w:val="20"/>
          <w:cs/>
        </w:rPr>
        <w:t>(</w:t>
      </w:r>
      <w:r w:rsidRPr="009060BC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>สถานะ/หน่วยงาน</w:t>
      </w:r>
      <w:r w:rsidRPr="009060BC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</w:rPr>
        <w:t>/</w:t>
      </w:r>
      <w:r w:rsidRPr="009060BC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>สังกัด/จังหวัด/ประเทศ ภาษา</w:t>
      </w:r>
      <w:r w:rsidRPr="009060BC">
        <w:rPr>
          <w:rFonts w:ascii="TH SarabunPSK" w:hAnsi="TH SarabunPSK" w:cs="TH SarabunPSK" w:hint="cs"/>
          <w:i/>
          <w:iCs/>
          <w:color w:val="548DD4" w:themeColor="text2" w:themeTint="99"/>
          <w:sz w:val="20"/>
          <w:szCs w:val="20"/>
          <w:cs/>
        </w:rPr>
        <w:t>อังกฤษ</w:t>
      </w:r>
      <w:r w:rsidRPr="009060BC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 xml:space="preserve"> </w:t>
      </w:r>
      <w:r w:rsidRPr="009060BC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</w:rPr>
        <w:t xml:space="preserve">TH </w:t>
      </w:r>
      <w:proofErr w:type="spellStart"/>
      <w:r w:rsidRPr="009060BC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</w:rPr>
        <w:t>Sarabun</w:t>
      </w:r>
      <w:proofErr w:type="spellEnd"/>
      <w:r w:rsidRPr="009060BC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</w:rPr>
        <w:t xml:space="preserve"> PSK </w:t>
      </w:r>
      <w:r w:rsidRPr="009060BC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 xml:space="preserve">ขนาด </w:t>
      </w:r>
      <w:r w:rsidRPr="009060BC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</w:rPr>
        <w:t xml:space="preserve">10 pt. </w:t>
      </w:r>
      <w:r w:rsidRPr="009060BC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>ตัวเอียง</w:t>
      </w:r>
      <w:r w:rsidR="009060BC" w:rsidRPr="009060BC">
        <w:rPr>
          <w:rFonts w:ascii="TH SarabunPSK" w:hAnsi="TH SarabunPSK" w:cs="TH SarabunPSK" w:hint="cs"/>
          <w:i/>
          <w:iCs/>
          <w:color w:val="548DD4" w:themeColor="text2" w:themeTint="99"/>
          <w:sz w:val="20"/>
          <w:szCs w:val="20"/>
          <w:cs/>
        </w:rPr>
        <w:t xml:space="preserve"> หากแตกต่างกันให้ขึ้นบรรทัดใหม่</w:t>
      </w:r>
      <w:r w:rsidRPr="009060BC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>)</w:t>
      </w:r>
    </w:p>
    <w:p w14:paraId="77CED110" w14:textId="159F2981" w:rsidR="00DF24D4" w:rsidRPr="0080706C" w:rsidRDefault="00EE536E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spacing w:val="-4"/>
          <w:sz w:val="20"/>
          <w:szCs w:val="20"/>
        </w:rPr>
      </w:pPr>
      <w:r w:rsidRPr="0080706C">
        <w:rPr>
          <w:rFonts w:ascii="TH SarabunPSK" w:hAnsi="TH SarabunPSK" w:cs="TH SarabunPSK"/>
          <w:spacing w:val="-4"/>
          <w:sz w:val="20"/>
          <w:szCs w:val="20"/>
        </w:rPr>
        <w:t>E-mail address (Corresponding author)</w:t>
      </w:r>
      <w:r w:rsidR="00A06B02" w:rsidRPr="0080706C">
        <w:rPr>
          <w:rFonts w:ascii="TH SarabunPSK" w:hAnsi="TH SarabunPSK" w:cs="TH SarabunPSK"/>
          <w:spacing w:val="-4"/>
          <w:sz w:val="20"/>
          <w:szCs w:val="20"/>
        </w:rPr>
        <w:t>:</w:t>
      </w:r>
      <w:r w:rsidRPr="0080706C">
        <w:rPr>
          <w:rFonts w:ascii="TH SarabunPSK" w:hAnsi="TH SarabunPSK" w:cs="TH SarabunPSK"/>
          <w:spacing w:val="-4"/>
          <w:sz w:val="20"/>
          <w:szCs w:val="20"/>
        </w:rPr>
        <w:t xml:space="preserve"> </w:t>
      </w:r>
      <w:r w:rsidR="00407568" w:rsidRPr="0080706C">
        <w:rPr>
          <w:rFonts w:ascii="TH SarabunPSK" w:hAnsi="TH SarabunPSK" w:cs="TH SarabunPSK"/>
          <w:spacing w:val="-4"/>
          <w:sz w:val="20"/>
          <w:szCs w:val="20"/>
          <w:vertAlign w:val="superscript"/>
        </w:rPr>
        <w:t>1</w:t>
      </w:r>
      <w:r w:rsidR="00C76BBD" w:rsidRPr="0080706C">
        <w:rPr>
          <w:rFonts w:ascii="TH SarabunPSK" w:hAnsi="TH SarabunPSK" w:cs="TH SarabunPSK"/>
          <w:spacing w:val="-4"/>
          <w:sz w:val="20"/>
          <w:szCs w:val="20"/>
          <w:vertAlign w:val="superscript"/>
        </w:rPr>
        <w:t>*</w:t>
      </w:r>
      <w:proofErr w:type="spellStart"/>
      <w:r w:rsidR="009060BC">
        <w:rPr>
          <w:rFonts w:ascii="TH SarabunPSK" w:hAnsi="TH SarabunPSK" w:cs="TH SarabunPSK"/>
          <w:spacing w:val="-4"/>
          <w:sz w:val="20"/>
          <w:szCs w:val="20"/>
        </w:rPr>
        <w:t>xxxxx@xxxxx</w:t>
      </w:r>
      <w:proofErr w:type="spellEnd"/>
      <w:r w:rsidR="00A06B02" w:rsidRPr="0080706C">
        <w:rPr>
          <w:rFonts w:ascii="TH SarabunPSK" w:hAnsi="TH SarabunPSK" w:cs="TH SarabunPSK"/>
          <w:spacing w:val="-4"/>
          <w:sz w:val="20"/>
          <w:szCs w:val="20"/>
        </w:rPr>
        <w:t xml:space="preserve">; </w:t>
      </w:r>
      <w:r w:rsidRPr="0080706C">
        <w:rPr>
          <w:rFonts w:ascii="TH SarabunPSK" w:hAnsi="TH SarabunPSK" w:cs="TH SarabunPSK"/>
          <w:spacing w:val="-4"/>
          <w:sz w:val="20"/>
          <w:szCs w:val="20"/>
        </w:rPr>
        <w:t>(Author/Translator)</w:t>
      </w:r>
      <w:r w:rsidR="00A06B02" w:rsidRPr="0080706C">
        <w:rPr>
          <w:rFonts w:ascii="TH SarabunPSK" w:hAnsi="TH SarabunPSK" w:cs="TH SarabunPSK"/>
          <w:spacing w:val="-4"/>
          <w:sz w:val="20"/>
          <w:szCs w:val="20"/>
        </w:rPr>
        <w:t xml:space="preserve">: </w:t>
      </w:r>
      <w:r w:rsidR="00407568" w:rsidRPr="0080706C">
        <w:rPr>
          <w:rFonts w:ascii="TH SarabunPSK" w:hAnsi="TH SarabunPSK" w:cs="TH SarabunPSK"/>
          <w:spacing w:val="-4"/>
          <w:sz w:val="20"/>
          <w:szCs w:val="20"/>
          <w:vertAlign w:val="superscript"/>
        </w:rPr>
        <w:t>2</w:t>
      </w:r>
      <w:r w:rsidR="009060BC">
        <w:rPr>
          <w:rFonts w:ascii="TH SarabunPSK" w:hAnsi="TH SarabunPSK" w:cs="TH SarabunPSK"/>
          <w:spacing w:val="-4"/>
          <w:sz w:val="20"/>
          <w:szCs w:val="20"/>
        </w:rPr>
        <w:t>xxxxx@xxxxx</w:t>
      </w:r>
      <w:r w:rsidR="00407568" w:rsidRPr="0080706C">
        <w:rPr>
          <w:rFonts w:ascii="TH SarabunPSK" w:hAnsi="TH SarabunPSK" w:cs="TH SarabunPSK"/>
          <w:spacing w:val="-4"/>
          <w:sz w:val="20"/>
          <w:szCs w:val="20"/>
        </w:rPr>
        <w:t xml:space="preserve">, </w:t>
      </w:r>
      <w:r w:rsidR="00407568" w:rsidRPr="0080706C">
        <w:rPr>
          <w:rFonts w:ascii="TH SarabunPSK" w:hAnsi="TH SarabunPSK" w:cs="TH SarabunPSK"/>
          <w:spacing w:val="-4"/>
          <w:sz w:val="20"/>
          <w:szCs w:val="20"/>
          <w:vertAlign w:val="superscript"/>
        </w:rPr>
        <w:t>3</w:t>
      </w:r>
      <w:r w:rsidR="009060BC">
        <w:rPr>
          <w:rFonts w:ascii="TH SarabunPSK" w:hAnsi="TH SarabunPSK" w:cs="TH SarabunPSK"/>
          <w:spacing w:val="-4"/>
          <w:sz w:val="20"/>
          <w:szCs w:val="20"/>
        </w:rPr>
        <w:t>xxxxx@xxxxx</w:t>
      </w:r>
      <w:r w:rsidR="00407568" w:rsidRPr="0080706C">
        <w:rPr>
          <w:rFonts w:ascii="TH SarabunPSK" w:hAnsi="TH SarabunPSK" w:cs="TH SarabunPSK"/>
          <w:spacing w:val="-4"/>
          <w:sz w:val="20"/>
          <w:szCs w:val="20"/>
        </w:rPr>
        <w:t xml:space="preserve">, </w:t>
      </w:r>
      <w:proofErr w:type="spellStart"/>
      <w:r w:rsidR="00407568" w:rsidRPr="0080706C">
        <w:rPr>
          <w:rFonts w:ascii="TH SarabunPSK" w:hAnsi="TH SarabunPSK" w:cs="TH SarabunPSK"/>
          <w:spacing w:val="-4"/>
          <w:sz w:val="20"/>
          <w:szCs w:val="20"/>
          <w:vertAlign w:val="superscript"/>
        </w:rPr>
        <w:t>x</w:t>
      </w:r>
      <w:r w:rsidR="009060BC">
        <w:rPr>
          <w:rFonts w:ascii="TH SarabunPSK" w:hAnsi="TH SarabunPSK" w:cs="TH SarabunPSK"/>
          <w:spacing w:val="-4"/>
          <w:sz w:val="20"/>
          <w:szCs w:val="20"/>
        </w:rPr>
        <w:t>xxxxx@xxxxx</w:t>
      </w:r>
      <w:proofErr w:type="spellEnd"/>
      <w:r w:rsidR="009060BC">
        <w:rPr>
          <w:rFonts w:ascii="TH SarabunPSK" w:hAnsi="TH SarabunPSK" w:cs="TH SarabunPSK"/>
          <w:spacing w:val="-4"/>
          <w:sz w:val="20"/>
          <w:szCs w:val="20"/>
        </w:rPr>
        <w:t xml:space="preserve"> </w:t>
      </w:r>
      <w:r w:rsidR="00986754" w:rsidRPr="009060BC">
        <w:rPr>
          <w:rFonts w:ascii="TH SarabunPSK" w:hAnsi="TH SarabunPSK" w:cs="TH SarabunPSK"/>
          <w:color w:val="548DD4" w:themeColor="text2" w:themeTint="99"/>
          <w:spacing w:val="-4"/>
          <w:sz w:val="20"/>
          <w:szCs w:val="20"/>
        </w:rPr>
        <w:t xml:space="preserve">(TH </w:t>
      </w:r>
      <w:proofErr w:type="spellStart"/>
      <w:r w:rsidR="00986754" w:rsidRPr="009060BC">
        <w:rPr>
          <w:rFonts w:ascii="TH SarabunPSK" w:hAnsi="TH SarabunPSK" w:cs="TH SarabunPSK"/>
          <w:color w:val="548DD4" w:themeColor="text2" w:themeTint="99"/>
          <w:spacing w:val="-4"/>
          <w:sz w:val="20"/>
          <w:szCs w:val="20"/>
        </w:rPr>
        <w:t>Sarabun</w:t>
      </w:r>
      <w:proofErr w:type="spellEnd"/>
      <w:r w:rsidR="00986754" w:rsidRPr="009060BC">
        <w:rPr>
          <w:rFonts w:ascii="TH SarabunPSK" w:hAnsi="TH SarabunPSK" w:cs="TH SarabunPSK"/>
          <w:color w:val="548DD4" w:themeColor="text2" w:themeTint="99"/>
          <w:spacing w:val="-4"/>
          <w:sz w:val="20"/>
          <w:szCs w:val="20"/>
        </w:rPr>
        <w:t xml:space="preserve"> PSK </w:t>
      </w:r>
      <w:r w:rsidR="00986754" w:rsidRPr="009060BC">
        <w:rPr>
          <w:rFonts w:ascii="TH SarabunPSK" w:hAnsi="TH SarabunPSK" w:cs="TH SarabunPSK"/>
          <w:color w:val="548DD4" w:themeColor="text2" w:themeTint="99"/>
          <w:spacing w:val="-4"/>
          <w:sz w:val="20"/>
          <w:szCs w:val="20"/>
          <w:cs/>
        </w:rPr>
        <w:t xml:space="preserve">ขนาด </w:t>
      </w:r>
      <w:r w:rsidR="0080706C" w:rsidRPr="009060BC">
        <w:rPr>
          <w:rFonts w:ascii="TH SarabunPSK" w:hAnsi="TH SarabunPSK" w:cs="TH SarabunPSK"/>
          <w:color w:val="548DD4" w:themeColor="text2" w:themeTint="99"/>
          <w:spacing w:val="-4"/>
          <w:sz w:val="20"/>
          <w:szCs w:val="20"/>
        </w:rPr>
        <w:t>10</w:t>
      </w:r>
      <w:r w:rsidR="00986754" w:rsidRPr="009060BC">
        <w:rPr>
          <w:rFonts w:ascii="TH SarabunPSK" w:hAnsi="TH SarabunPSK" w:cs="TH SarabunPSK"/>
          <w:color w:val="548DD4" w:themeColor="text2" w:themeTint="99"/>
          <w:spacing w:val="-4"/>
          <w:sz w:val="20"/>
          <w:szCs w:val="20"/>
        </w:rPr>
        <w:t xml:space="preserve"> pt. </w:t>
      </w:r>
      <w:r w:rsidR="00986754" w:rsidRPr="009060BC">
        <w:rPr>
          <w:rFonts w:ascii="TH SarabunPSK" w:hAnsi="TH SarabunPSK" w:cs="TH SarabunPSK" w:hint="cs"/>
          <w:color w:val="548DD4" w:themeColor="text2" w:themeTint="99"/>
          <w:spacing w:val="-4"/>
          <w:sz w:val="20"/>
          <w:szCs w:val="20"/>
          <w:cs/>
        </w:rPr>
        <w:t>ตัวปกติ</w:t>
      </w:r>
      <w:r w:rsidR="00986754" w:rsidRPr="009060BC">
        <w:rPr>
          <w:rFonts w:ascii="TH SarabunPSK" w:hAnsi="TH SarabunPSK" w:cs="TH SarabunPSK"/>
          <w:color w:val="548DD4" w:themeColor="text2" w:themeTint="99"/>
          <w:spacing w:val="-4"/>
          <w:sz w:val="20"/>
          <w:szCs w:val="20"/>
        </w:rPr>
        <w:t xml:space="preserve">) </w:t>
      </w:r>
    </w:p>
    <w:p w14:paraId="4A29F1D4" w14:textId="77777777" w:rsidR="00D426E8" w:rsidRPr="00935B1B" w:rsidRDefault="00D426E8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Niramit AS" w:hAnsi="TH Niramit AS" w:cs="TH Niramit AS"/>
          <w:sz w:val="20"/>
          <w:szCs w:val="20"/>
        </w:rPr>
      </w:pPr>
      <w:r w:rsidRPr="00935B1B">
        <w:rPr>
          <w:rFonts w:ascii="TH Niramit AS" w:hAnsi="TH Niramit AS" w:cs="TH Niramit AS"/>
          <w:sz w:val="20"/>
          <w:szCs w:val="20"/>
        </w:rPr>
        <w:t>--------------------------------------------------</w:t>
      </w:r>
    </w:p>
    <w:p w14:paraId="2784D164" w14:textId="660189F2" w:rsidR="00A06B02" w:rsidRPr="009060BC" w:rsidRDefault="00EC32ED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548DD4" w:themeColor="text2" w:themeTint="99"/>
          <w:sz w:val="20"/>
          <w:szCs w:val="20"/>
        </w:rPr>
      </w:pPr>
      <w:r w:rsidRPr="0080706C">
        <w:rPr>
          <w:rFonts w:ascii="TH SarabunPSK" w:hAnsi="TH SarabunPSK" w:cs="TH SarabunPSK"/>
          <w:b/>
          <w:bCs/>
          <w:sz w:val="20"/>
          <w:szCs w:val="20"/>
          <w:cs/>
        </w:rPr>
        <w:t>รับ</w:t>
      </w:r>
      <w:r w:rsidR="002D2D12" w:rsidRPr="0080706C">
        <w:rPr>
          <w:rFonts w:ascii="TH SarabunPSK" w:hAnsi="TH SarabunPSK" w:cs="TH SarabunPSK"/>
          <w:b/>
          <w:bCs/>
          <w:sz w:val="20"/>
          <w:szCs w:val="20"/>
          <w:cs/>
        </w:rPr>
        <w:t>บทความ</w:t>
      </w:r>
      <w:r w:rsidRPr="0080706C">
        <w:rPr>
          <w:rFonts w:ascii="TH SarabunPSK" w:hAnsi="TH SarabunPSK" w:cs="TH SarabunPSK"/>
          <w:b/>
          <w:bCs/>
          <w:sz w:val="20"/>
          <w:szCs w:val="20"/>
        </w:rPr>
        <w:t>:</w:t>
      </w:r>
      <w:r w:rsidRPr="0080706C">
        <w:rPr>
          <w:rFonts w:ascii="TH SarabunPSK" w:hAnsi="TH SarabunPSK" w:cs="TH SarabunPSK"/>
          <w:b/>
          <w:bCs/>
          <w:sz w:val="20"/>
          <w:szCs w:val="20"/>
          <w:cs/>
        </w:rPr>
        <w:t xml:space="preserve"> ...../</w:t>
      </w:r>
      <w:r w:rsidR="00E61F59" w:rsidRPr="0080706C">
        <w:rPr>
          <w:rFonts w:ascii="TH SarabunPSK" w:hAnsi="TH SarabunPSK" w:cs="TH SarabunPSK"/>
          <w:b/>
          <w:bCs/>
          <w:sz w:val="20"/>
          <w:szCs w:val="20"/>
          <w:cs/>
        </w:rPr>
        <w:t xml:space="preserve"> </w:t>
      </w:r>
      <w:r w:rsidRPr="0080706C">
        <w:rPr>
          <w:rFonts w:ascii="TH SarabunPSK" w:hAnsi="TH SarabunPSK" w:cs="TH SarabunPSK"/>
          <w:b/>
          <w:bCs/>
          <w:sz w:val="20"/>
          <w:szCs w:val="20"/>
          <w:cs/>
        </w:rPr>
        <w:t>ปรับแก้ไข</w:t>
      </w:r>
      <w:r w:rsidRPr="0080706C">
        <w:rPr>
          <w:rFonts w:ascii="TH SarabunPSK" w:hAnsi="TH SarabunPSK" w:cs="TH SarabunPSK"/>
          <w:b/>
          <w:bCs/>
          <w:sz w:val="20"/>
          <w:szCs w:val="20"/>
        </w:rPr>
        <w:t xml:space="preserve">: </w:t>
      </w:r>
      <w:r w:rsidRPr="0080706C">
        <w:rPr>
          <w:rFonts w:ascii="TH SarabunPSK" w:hAnsi="TH SarabunPSK" w:cs="TH SarabunPSK"/>
          <w:b/>
          <w:bCs/>
          <w:sz w:val="20"/>
          <w:szCs w:val="20"/>
          <w:cs/>
        </w:rPr>
        <w:t>..../</w:t>
      </w:r>
      <w:r w:rsidR="00E61F59" w:rsidRPr="0080706C">
        <w:rPr>
          <w:rFonts w:ascii="TH SarabunPSK" w:hAnsi="TH SarabunPSK" w:cs="TH SarabunPSK"/>
          <w:b/>
          <w:bCs/>
          <w:sz w:val="20"/>
          <w:szCs w:val="20"/>
          <w:cs/>
        </w:rPr>
        <w:t xml:space="preserve"> </w:t>
      </w:r>
      <w:r w:rsidR="006C0EC5" w:rsidRPr="0080706C">
        <w:rPr>
          <w:rFonts w:ascii="TH SarabunPSK" w:hAnsi="TH SarabunPSK" w:cs="TH SarabunPSK"/>
          <w:b/>
          <w:bCs/>
          <w:sz w:val="20"/>
          <w:szCs w:val="20"/>
          <w:cs/>
        </w:rPr>
        <w:t>ตอบ</w:t>
      </w:r>
      <w:r w:rsidRPr="0080706C">
        <w:rPr>
          <w:rFonts w:ascii="TH SarabunPSK" w:hAnsi="TH SarabunPSK" w:cs="TH SarabunPSK"/>
          <w:b/>
          <w:bCs/>
          <w:sz w:val="20"/>
          <w:szCs w:val="20"/>
          <w:cs/>
        </w:rPr>
        <w:t>รับ</w:t>
      </w:r>
      <w:r w:rsidR="002D2D12" w:rsidRPr="0080706C">
        <w:rPr>
          <w:rFonts w:ascii="TH SarabunPSK" w:hAnsi="TH SarabunPSK" w:cs="TH SarabunPSK"/>
          <w:b/>
          <w:bCs/>
          <w:sz w:val="20"/>
          <w:szCs w:val="20"/>
          <w:cs/>
        </w:rPr>
        <w:t>บทความ</w:t>
      </w:r>
      <w:r w:rsidRPr="0080706C">
        <w:rPr>
          <w:rFonts w:ascii="TH SarabunPSK" w:hAnsi="TH SarabunPSK" w:cs="TH SarabunPSK"/>
          <w:b/>
          <w:bCs/>
          <w:sz w:val="20"/>
          <w:szCs w:val="20"/>
        </w:rPr>
        <w:t>:</w:t>
      </w:r>
      <w:r w:rsidRPr="0080706C">
        <w:rPr>
          <w:rFonts w:ascii="TH SarabunPSK" w:hAnsi="TH SarabunPSK" w:cs="TH SarabunPSK"/>
          <w:b/>
          <w:bCs/>
          <w:sz w:val="20"/>
          <w:szCs w:val="20"/>
          <w:cs/>
        </w:rPr>
        <w:t xml:space="preserve"> ....</w:t>
      </w:r>
      <w:r w:rsidR="00E61F59" w:rsidRPr="0080706C">
        <w:rPr>
          <w:rFonts w:ascii="TH SarabunPSK" w:hAnsi="TH SarabunPSK" w:cs="TH SarabunPSK"/>
          <w:b/>
          <w:bCs/>
          <w:sz w:val="20"/>
          <w:szCs w:val="20"/>
        </w:rPr>
        <w:t xml:space="preserve"> </w:t>
      </w:r>
      <w:r w:rsidR="00E61F59" w:rsidRPr="009060BC">
        <w:rPr>
          <w:rFonts w:ascii="TH SarabunPSK" w:hAnsi="TH SarabunPSK" w:cs="TH SarabunPSK"/>
          <w:b/>
          <w:bCs/>
          <w:color w:val="548DD4" w:themeColor="text2" w:themeTint="99"/>
          <w:sz w:val="20"/>
          <w:szCs w:val="20"/>
        </w:rPr>
        <w:t>(</w:t>
      </w:r>
      <w:r w:rsidR="00A369F8" w:rsidRPr="009060BC">
        <w:rPr>
          <w:rFonts w:ascii="TH SarabunPSK" w:hAnsi="TH SarabunPSK" w:cs="TH SarabunPSK"/>
          <w:b/>
          <w:bCs/>
          <w:color w:val="548DD4" w:themeColor="text2" w:themeTint="99"/>
          <w:sz w:val="20"/>
          <w:szCs w:val="20"/>
        </w:rPr>
        <w:t xml:space="preserve">TH </w:t>
      </w:r>
      <w:proofErr w:type="spellStart"/>
      <w:r w:rsidR="00A369F8" w:rsidRPr="009060BC">
        <w:rPr>
          <w:rFonts w:ascii="TH SarabunPSK" w:hAnsi="TH SarabunPSK" w:cs="TH SarabunPSK"/>
          <w:b/>
          <w:bCs/>
          <w:color w:val="548DD4" w:themeColor="text2" w:themeTint="99"/>
          <w:sz w:val="20"/>
          <w:szCs w:val="20"/>
        </w:rPr>
        <w:t>Sarabun</w:t>
      </w:r>
      <w:proofErr w:type="spellEnd"/>
      <w:r w:rsidR="00A369F8" w:rsidRPr="009060BC">
        <w:rPr>
          <w:rFonts w:ascii="TH SarabunPSK" w:hAnsi="TH SarabunPSK" w:cs="TH SarabunPSK"/>
          <w:b/>
          <w:bCs/>
          <w:color w:val="548DD4" w:themeColor="text2" w:themeTint="99"/>
          <w:sz w:val="20"/>
          <w:szCs w:val="20"/>
        </w:rPr>
        <w:t xml:space="preserve"> PSK</w:t>
      </w:r>
      <w:r w:rsidR="00E61F59" w:rsidRPr="009060BC">
        <w:rPr>
          <w:rFonts w:ascii="TH SarabunPSK" w:hAnsi="TH SarabunPSK" w:cs="TH SarabunPSK"/>
          <w:b/>
          <w:bCs/>
          <w:color w:val="548DD4" w:themeColor="text2" w:themeTint="99"/>
          <w:sz w:val="20"/>
          <w:szCs w:val="20"/>
          <w:cs/>
        </w:rPr>
        <w:t xml:space="preserve"> ขนาด </w:t>
      </w:r>
      <w:r w:rsidR="00E61F59" w:rsidRPr="009060BC">
        <w:rPr>
          <w:rFonts w:ascii="TH SarabunPSK" w:hAnsi="TH SarabunPSK" w:cs="TH SarabunPSK"/>
          <w:b/>
          <w:bCs/>
          <w:color w:val="548DD4" w:themeColor="text2" w:themeTint="99"/>
          <w:sz w:val="20"/>
          <w:szCs w:val="20"/>
        </w:rPr>
        <w:t>1</w:t>
      </w:r>
      <w:r w:rsidR="00A06B02" w:rsidRPr="009060BC">
        <w:rPr>
          <w:rFonts w:ascii="TH SarabunPSK" w:hAnsi="TH SarabunPSK" w:cs="TH SarabunPSK"/>
          <w:b/>
          <w:bCs/>
          <w:color w:val="548DD4" w:themeColor="text2" w:themeTint="99"/>
          <w:sz w:val="20"/>
          <w:szCs w:val="20"/>
        </w:rPr>
        <w:t>0</w:t>
      </w:r>
      <w:r w:rsidR="00986754" w:rsidRPr="009060BC">
        <w:rPr>
          <w:rFonts w:ascii="TH SarabunPSK" w:hAnsi="TH SarabunPSK" w:cs="TH SarabunPSK"/>
          <w:b/>
          <w:bCs/>
          <w:color w:val="548DD4" w:themeColor="text2" w:themeTint="99"/>
          <w:sz w:val="20"/>
          <w:szCs w:val="20"/>
        </w:rPr>
        <w:t xml:space="preserve"> pt.</w:t>
      </w:r>
      <w:r w:rsidR="00C76BBD" w:rsidRPr="009060BC">
        <w:rPr>
          <w:rFonts w:ascii="TH SarabunPSK" w:hAnsi="TH SarabunPSK" w:cs="TH SarabunPSK"/>
          <w:b/>
          <w:bCs/>
          <w:color w:val="548DD4" w:themeColor="text2" w:themeTint="99"/>
          <w:sz w:val="20"/>
          <w:szCs w:val="20"/>
        </w:rPr>
        <w:t xml:space="preserve"> </w:t>
      </w:r>
      <w:r w:rsidR="00C76BBD" w:rsidRPr="009060BC">
        <w:rPr>
          <w:rFonts w:ascii="TH SarabunPSK" w:hAnsi="TH SarabunPSK" w:cs="TH SarabunPSK"/>
          <w:b/>
          <w:bCs/>
          <w:color w:val="548DD4" w:themeColor="text2" w:themeTint="99"/>
          <w:sz w:val="20"/>
          <w:szCs w:val="20"/>
          <w:cs/>
        </w:rPr>
        <w:t>ตัวหนา</w:t>
      </w:r>
      <w:r w:rsidR="00986754" w:rsidRPr="009060BC">
        <w:rPr>
          <w:rFonts w:ascii="TH SarabunPSK" w:hAnsi="TH SarabunPSK" w:cs="TH SarabunPSK" w:hint="cs"/>
          <w:b/>
          <w:bCs/>
          <w:color w:val="548DD4" w:themeColor="text2" w:themeTint="99"/>
          <w:sz w:val="20"/>
          <w:szCs w:val="20"/>
          <w:cs/>
        </w:rPr>
        <w:t xml:space="preserve"> สำหรับกองบรรณาธิการ</w:t>
      </w:r>
      <w:r w:rsidR="00C76BBD" w:rsidRPr="009060BC">
        <w:rPr>
          <w:rFonts w:ascii="TH SarabunPSK" w:hAnsi="TH SarabunPSK" w:cs="TH SarabunPSK"/>
          <w:b/>
          <w:bCs/>
          <w:color w:val="548DD4" w:themeColor="text2" w:themeTint="99"/>
          <w:sz w:val="20"/>
          <w:szCs w:val="20"/>
          <w:cs/>
        </w:rPr>
        <w:t>)</w:t>
      </w:r>
      <w:r w:rsidR="00142FCE" w:rsidRPr="009060BC">
        <w:rPr>
          <w:rFonts w:ascii="TH SarabunPSK" w:hAnsi="TH SarabunPSK" w:cs="TH SarabunPSK"/>
          <w:b/>
          <w:bCs/>
          <w:color w:val="548DD4" w:themeColor="text2" w:themeTint="99"/>
          <w:sz w:val="20"/>
          <w:szCs w:val="20"/>
        </w:rPr>
        <w:t xml:space="preserve"> </w:t>
      </w:r>
    </w:p>
    <w:p w14:paraId="154D9690" w14:textId="70B60FA8" w:rsidR="00A06B02" w:rsidRPr="0080706C" w:rsidRDefault="00A06B02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sz w:val="20"/>
          <w:szCs w:val="20"/>
          <w:cs/>
        </w:rPr>
      </w:pPr>
      <w:r w:rsidRPr="0080706C">
        <w:rPr>
          <w:rFonts w:ascii="TH SarabunPSK" w:hAnsi="TH SarabunPSK" w:cs="TH SarabunPSK"/>
          <w:sz w:val="20"/>
          <w:szCs w:val="20"/>
        </w:rPr>
        <w:t>Received:</w:t>
      </w:r>
      <w:r w:rsidRPr="0080706C">
        <w:rPr>
          <w:rFonts w:ascii="TH SarabunPSK" w:hAnsi="TH SarabunPSK" w:cs="TH SarabunPSK"/>
          <w:sz w:val="20"/>
          <w:szCs w:val="20"/>
          <w:cs/>
        </w:rPr>
        <w:t xml:space="preserve"> </w:t>
      </w:r>
      <w:proofErr w:type="gramStart"/>
      <w:r w:rsidRPr="0080706C">
        <w:rPr>
          <w:rFonts w:ascii="TH SarabunPSK" w:hAnsi="TH SarabunPSK" w:cs="TH SarabunPSK"/>
          <w:sz w:val="20"/>
          <w:szCs w:val="20"/>
          <w:cs/>
        </w:rPr>
        <w:t>.....</w:t>
      </w:r>
      <w:proofErr w:type="gramEnd"/>
      <w:r w:rsidRPr="0080706C">
        <w:rPr>
          <w:rFonts w:ascii="TH SarabunPSK" w:hAnsi="TH SarabunPSK" w:cs="TH SarabunPSK"/>
          <w:sz w:val="20"/>
          <w:szCs w:val="20"/>
          <w:cs/>
        </w:rPr>
        <w:t xml:space="preserve">/ </w:t>
      </w:r>
      <w:r w:rsidRPr="0080706C">
        <w:rPr>
          <w:rFonts w:ascii="TH SarabunPSK" w:hAnsi="TH SarabunPSK" w:cs="TH SarabunPSK"/>
          <w:sz w:val="20"/>
          <w:szCs w:val="20"/>
        </w:rPr>
        <w:t xml:space="preserve">Revised: </w:t>
      </w:r>
      <w:r w:rsidRPr="0080706C">
        <w:rPr>
          <w:rFonts w:ascii="TH SarabunPSK" w:hAnsi="TH SarabunPSK" w:cs="TH SarabunPSK"/>
          <w:sz w:val="20"/>
          <w:szCs w:val="20"/>
          <w:cs/>
        </w:rPr>
        <w:t xml:space="preserve">..../ </w:t>
      </w:r>
      <w:r w:rsidRPr="0080706C">
        <w:rPr>
          <w:rFonts w:ascii="TH SarabunPSK" w:hAnsi="TH SarabunPSK" w:cs="TH SarabunPSK"/>
          <w:sz w:val="20"/>
          <w:szCs w:val="20"/>
        </w:rPr>
        <w:t>Accepted:</w:t>
      </w:r>
      <w:r w:rsidRPr="0080706C">
        <w:rPr>
          <w:rFonts w:ascii="TH SarabunPSK" w:hAnsi="TH SarabunPSK" w:cs="TH SarabunPSK"/>
          <w:sz w:val="20"/>
          <w:szCs w:val="20"/>
          <w:cs/>
        </w:rPr>
        <w:t xml:space="preserve"> ...</w:t>
      </w:r>
      <w:r w:rsidR="00986754" w:rsidRPr="0080706C">
        <w:rPr>
          <w:rFonts w:ascii="TH SarabunPSK" w:hAnsi="TH SarabunPSK" w:cs="TH SarabunPSK" w:hint="cs"/>
          <w:sz w:val="20"/>
          <w:szCs w:val="20"/>
          <w:cs/>
        </w:rPr>
        <w:t xml:space="preserve"> </w:t>
      </w:r>
      <w:r w:rsidR="00986754" w:rsidRPr="009060BC">
        <w:rPr>
          <w:rFonts w:ascii="TH SarabunPSK" w:hAnsi="TH SarabunPSK" w:cs="TH SarabunPSK"/>
          <w:color w:val="548DD4" w:themeColor="text2" w:themeTint="99"/>
          <w:sz w:val="20"/>
          <w:szCs w:val="20"/>
        </w:rPr>
        <w:t xml:space="preserve">(TH </w:t>
      </w:r>
      <w:proofErr w:type="spellStart"/>
      <w:r w:rsidR="00986754" w:rsidRPr="009060BC">
        <w:rPr>
          <w:rFonts w:ascii="TH SarabunPSK" w:hAnsi="TH SarabunPSK" w:cs="TH SarabunPSK"/>
          <w:color w:val="548DD4" w:themeColor="text2" w:themeTint="99"/>
          <w:sz w:val="20"/>
          <w:szCs w:val="20"/>
        </w:rPr>
        <w:t>Sarabun</w:t>
      </w:r>
      <w:proofErr w:type="spellEnd"/>
      <w:r w:rsidR="00986754" w:rsidRPr="009060BC">
        <w:rPr>
          <w:rFonts w:ascii="TH SarabunPSK" w:hAnsi="TH SarabunPSK" w:cs="TH SarabunPSK"/>
          <w:color w:val="548DD4" w:themeColor="text2" w:themeTint="99"/>
          <w:sz w:val="20"/>
          <w:szCs w:val="20"/>
        </w:rPr>
        <w:t xml:space="preserve"> PSK</w:t>
      </w:r>
      <w:r w:rsidR="00986754" w:rsidRPr="009060BC">
        <w:rPr>
          <w:rFonts w:ascii="TH SarabunPSK" w:hAnsi="TH SarabunPSK" w:cs="TH SarabunPSK"/>
          <w:color w:val="548DD4" w:themeColor="text2" w:themeTint="99"/>
          <w:sz w:val="20"/>
          <w:szCs w:val="20"/>
          <w:cs/>
        </w:rPr>
        <w:t xml:space="preserve"> ขนาด </w:t>
      </w:r>
      <w:r w:rsidR="00986754" w:rsidRPr="009060BC">
        <w:rPr>
          <w:rFonts w:ascii="TH SarabunPSK" w:hAnsi="TH SarabunPSK" w:cs="TH SarabunPSK"/>
          <w:color w:val="548DD4" w:themeColor="text2" w:themeTint="99"/>
          <w:sz w:val="20"/>
          <w:szCs w:val="20"/>
        </w:rPr>
        <w:t xml:space="preserve">10 pt. </w:t>
      </w:r>
      <w:r w:rsidR="00986754" w:rsidRPr="009060BC">
        <w:rPr>
          <w:rFonts w:ascii="TH SarabunPSK" w:hAnsi="TH SarabunPSK" w:cs="TH SarabunPSK"/>
          <w:color w:val="548DD4" w:themeColor="text2" w:themeTint="99"/>
          <w:sz w:val="20"/>
          <w:szCs w:val="20"/>
          <w:cs/>
        </w:rPr>
        <w:t>ตัว</w:t>
      </w:r>
      <w:r w:rsidR="00986754" w:rsidRPr="009060BC">
        <w:rPr>
          <w:rFonts w:ascii="TH SarabunPSK" w:hAnsi="TH SarabunPSK" w:cs="TH SarabunPSK" w:hint="cs"/>
          <w:color w:val="548DD4" w:themeColor="text2" w:themeTint="99"/>
          <w:sz w:val="20"/>
          <w:szCs w:val="20"/>
          <w:cs/>
        </w:rPr>
        <w:t>ปกติ สำหรับกองบรรณาธิการ</w:t>
      </w:r>
      <w:r w:rsidR="00986754" w:rsidRPr="009060BC">
        <w:rPr>
          <w:rFonts w:ascii="TH SarabunPSK" w:hAnsi="TH SarabunPSK" w:cs="TH SarabunPSK"/>
          <w:color w:val="548DD4" w:themeColor="text2" w:themeTint="99"/>
          <w:sz w:val="20"/>
          <w:szCs w:val="20"/>
          <w:cs/>
        </w:rPr>
        <w:t>)</w:t>
      </w:r>
    </w:p>
    <w:p w14:paraId="3D89F138" w14:textId="77777777" w:rsidR="000D11A5" w:rsidRPr="00D95A2D" w:rsidRDefault="000D11A5" w:rsidP="000D11A5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9A5E90">
        <w:rPr>
          <w:rFonts w:ascii="TH SarabunPSK" w:hAnsi="TH SarabunPSK" w:cs="TH SarabunPSK"/>
          <w:color w:val="548DD4" w:themeColor="text2" w:themeTint="99"/>
          <w:sz w:val="28"/>
          <w:cs/>
        </w:rPr>
        <w:t>(เว้นบรรทัด ขนาด 1</w:t>
      </w:r>
      <w:r w:rsidRPr="009A5E90">
        <w:rPr>
          <w:rFonts w:ascii="TH SarabunPSK" w:hAnsi="TH SarabunPSK" w:cs="TH SarabunPSK"/>
          <w:color w:val="548DD4" w:themeColor="text2" w:themeTint="99"/>
          <w:sz w:val="28"/>
        </w:rPr>
        <w:t>4</w:t>
      </w:r>
      <w:r w:rsidRPr="009A5E90">
        <w:rPr>
          <w:rFonts w:ascii="TH SarabunPSK" w:hAnsi="TH SarabunPSK" w:cs="TH SarabunPSK"/>
          <w:color w:val="548DD4" w:themeColor="text2" w:themeTint="99"/>
          <w:sz w:val="28"/>
          <w:cs/>
        </w:rPr>
        <w:t xml:space="preserve"> </w:t>
      </w:r>
      <w:r w:rsidRPr="009A5E90">
        <w:rPr>
          <w:rFonts w:ascii="TH SarabunPSK" w:hAnsi="TH SarabunPSK" w:cs="TH SarabunPSK"/>
          <w:color w:val="548DD4" w:themeColor="text2" w:themeTint="99"/>
          <w:sz w:val="28"/>
        </w:rPr>
        <w:t>pt.)</w:t>
      </w:r>
    </w:p>
    <w:p w14:paraId="42C3D37F" w14:textId="5D5CF7A2" w:rsidR="00DF24D4" w:rsidRPr="0080706C" w:rsidRDefault="00DF24D4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80706C">
        <w:rPr>
          <w:rFonts w:ascii="TH SarabunPSK" w:hAnsi="TH SarabunPSK" w:cs="TH SarabunPSK"/>
          <w:b/>
          <w:bCs/>
          <w:sz w:val="28"/>
        </w:rPr>
        <w:t>A</w:t>
      </w:r>
      <w:r w:rsidR="00C76BBD" w:rsidRPr="0080706C">
        <w:rPr>
          <w:rFonts w:ascii="TH SarabunPSK" w:hAnsi="TH SarabunPSK" w:cs="TH SarabunPSK"/>
          <w:b/>
          <w:bCs/>
          <w:sz w:val="28"/>
        </w:rPr>
        <w:t>bstract</w:t>
      </w:r>
      <w:r w:rsidR="00EE536E" w:rsidRPr="0080706C">
        <w:rPr>
          <w:rFonts w:ascii="TH SarabunPSK" w:hAnsi="TH SarabunPSK" w:cs="TH SarabunPSK"/>
          <w:sz w:val="28"/>
        </w:rPr>
        <w:t xml:space="preserve"> </w:t>
      </w:r>
      <w:r w:rsidR="00986754" w:rsidRPr="009060BC">
        <w:rPr>
          <w:rFonts w:ascii="TH SarabunPSK" w:hAnsi="TH SarabunPSK" w:cs="TH SarabunPSK"/>
          <w:b/>
          <w:bCs/>
          <w:color w:val="548DD4" w:themeColor="text2" w:themeTint="99"/>
          <w:sz w:val="28"/>
        </w:rPr>
        <w:t xml:space="preserve">(TH </w:t>
      </w:r>
      <w:proofErr w:type="spellStart"/>
      <w:r w:rsidR="00986754" w:rsidRPr="009060BC">
        <w:rPr>
          <w:rFonts w:ascii="TH SarabunPSK" w:hAnsi="TH SarabunPSK" w:cs="TH SarabunPSK"/>
          <w:b/>
          <w:bCs/>
          <w:color w:val="548DD4" w:themeColor="text2" w:themeTint="99"/>
          <w:sz w:val="28"/>
        </w:rPr>
        <w:t>Sarabun</w:t>
      </w:r>
      <w:proofErr w:type="spellEnd"/>
      <w:r w:rsidR="00986754" w:rsidRPr="009060BC">
        <w:rPr>
          <w:rFonts w:ascii="TH SarabunPSK" w:hAnsi="TH SarabunPSK" w:cs="TH SarabunPSK"/>
          <w:b/>
          <w:bCs/>
          <w:color w:val="548DD4" w:themeColor="text2" w:themeTint="99"/>
          <w:sz w:val="28"/>
        </w:rPr>
        <w:t xml:space="preserve"> PSK </w:t>
      </w:r>
      <w:r w:rsidR="00986754" w:rsidRPr="009060BC">
        <w:rPr>
          <w:rFonts w:ascii="TH SarabunPSK" w:hAnsi="TH SarabunPSK" w:cs="TH SarabunPSK"/>
          <w:b/>
          <w:bCs/>
          <w:color w:val="548DD4" w:themeColor="text2" w:themeTint="99"/>
          <w:sz w:val="28"/>
          <w:cs/>
        </w:rPr>
        <w:t>ขนาด</w:t>
      </w:r>
      <w:r w:rsidR="00986754" w:rsidRPr="009060BC">
        <w:rPr>
          <w:rFonts w:ascii="TH SarabunPSK" w:hAnsi="TH SarabunPSK" w:cs="TH SarabunPSK"/>
          <w:b/>
          <w:bCs/>
          <w:color w:val="548DD4" w:themeColor="text2" w:themeTint="99"/>
          <w:sz w:val="28"/>
        </w:rPr>
        <w:t xml:space="preserve"> 14 pt. </w:t>
      </w:r>
      <w:r w:rsidR="00986754" w:rsidRPr="009060BC">
        <w:rPr>
          <w:rFonts w:ascii="TH SarabunPSK" w:hAnsi="TH SarabunPSK" w:cs="TH SarabunPSK"/>
          <w:b/>
          <w:bCs/>
          <w:color w:val="548DD4" w:themeColor="text2" w:themeTint="99"/>
          <w:sz w:val="28"/>
          <w:cs/>
        </w:rPr>
        <w:t>ตัวหนา)</w:t>
      </w:r>
    </w:p>
    <w:p w14:paraId="0BD0197C" w14:textId="77777777" w:rsidR="003521BD" w:rsidRPr="003A5D67" w:rsidRDefault="003521BD" w:rsidP="003521B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28"/>
        </w:rPr>
      </w:pPr>
      <w:r w:rsidRPr="003A5D67">
        <w:rPr>
          <w:rFonts w:ascii="TH SarabunPSK" w:hAnsi="TH SarabunPSK" w:cs="TH SarabunPSK"/>
          <w:color w:val="548DD4" w:themeColor="text2" w:themeTint="99"/>
          <w:sz w:val="28"/>
        </w:rPr>
        <w:t>(</w:t>
      </w:r>
      <w:r w:rsidRPr="003A5D67">
        <w:rPr>
          <w:rFonts w:ascii="TH SarabunPSK" w:hAnsi="TH SarabunPSK" w:cs="TH SarabunPSK"/>
          <w:color w:val="548DD4" w:themeColor="text2" w:themeTint="99"/>
          <w:sz w:val="28"/>
          <w:cs/>
        </w:rPr>
        <w:t>เนื้อหาในบทคัดย่อภาษาอังกฤษ ใช้</w:t>
      </w:r>
      <w:r w:rsidRPr="003A5D67">
        <w:rPr>
          <w:rFonts w:ascii="TH SarabunPSK" w:hAnsi="TH SarabunPSK" w:cs="TH SarabunPSK"/>
          <w:color w:val="548DD4" w:themeColor="text2" w:themeTint="99"/>
          <w:sz w:val="24"/>
          <w:szCs w:val="32"/>
        </w:rPr>
        <w:t xml:space="preserve"> </w:t>
      </w:r>
      <w:r w:rsidRPr="003A5D67">
        <w:rPr>
          <w:rFonts w:ascii="TH SarabunPSK" w:hAnsi="TH SarabunPSK" w:cs="TH SarabunPSK"/>
          <w:color w:val="548DD4" w:themeColor="text2" w:themeTint="99"/>
          <w:sz w:val="28"/>
        </w:rPr>
        <w:t xml:space="preserve">TH </w:t>
      </w:r>
      <w:proofErr w:type="spellStart"/>
      <w:r w:rsidRPr="003A5D67">
        <w:rPr>
          <w:rFonts w:ascii="TH SarabunPSK" w:hAnsi="TH SarabunPSK" w:cs="TH SarabunPSK"/>
          <w:color w:val="548DD4" w:themeColor="text2" w:themeTint="99"/>
          <w:sz w:val="28"/>
        </w:rPr>
        <w:t>Sarabun</w:t>
      </w:r>
      <w:proofErr w:type="spellEnd"/>
      <w:r w:rsidRPr="003A5D67">
        <w:rPr>
          <w:rFonts w:ascii="TH SarabunPSK" w:hAnsi="TH SarabunPSK" w:cs="TH SarabunPSK"/>
          <w:color w:val="548DD4" w:themeColor="text2" w:themeTint="99"/>
          <w:sz w:val="28"/>
        </w:rPr>
        <w:t xml:space="preserve"> PSK </w:t>
      </w:r>
      <w:r w:rsidRPr="003A5D67">
        <w:rPr>
          <w:rFonts w:ascii="TH SarabunPSK" w:hAnsi="TH SarabunPSK" w:cs="TH SarabunPSK"/>
          <w:color w:val="548DD4" w:themeColor="text2" w:themeTint="99"/>
          <w:sz w:val="28"/>
          <w:cs/>
        </w:rPr>
        <w:t>ขนาด 1</w:t>
      </w:r>
      <w:r>
        <w:rPr>
          <w:rFonts w:ascii="TH SarabunPSK" w:hAnsi="TH SarabunPSK" w:cs="TH SarabunPSK"/>
          <w:color w:val="548DD4" w:themeColor="text2" w:themeTint="99"/>
          <w:sz w:val="28"/>
        </w:rPr>
        <w:t>4</w:t>
      </w:r>
      <w:r w:rsidRPr="003A5D67">
        <w:rPr>
          <w:rFonts w:ascii="TH SarabunPSK" w:hAnsi="TH SarabunPSK" w:cs="TH SarabunPSK"/>
          <w:color w:val="548DD4" w:themeColor="text2" w:themeTint="99"/>
          <w:sz w:val="28"/>
          <w:cs/>
        </w:rPr>
        <w:t xml:space="preserve"> </w:t>
      </w:r>
      <w:r w:rsidRPr="003A5D67">
        <w:rPr>
          <w:rFonts w:ascii="TH SarabunPSK" w:hAnsi="TH SarabunPSK" w:cs="TH SarabunPSK"/>
          <w:color w:val="548DD4" w:themeColor="text2" w:themeTint="99"/>
          <w:sz w:val="28"/>
        </w:rPr>
        <w:t xml:space="preserve">pt. </w:t>
      </w:r>
      <w:r w:rsidRPr="003A5D67">
        <w:rPr>
          <w:rFonts w:ascii="TH SarabunPSK" w:hAnsi="TH SarabunPSK" w:cs="TH SarabunPSK"/>
          <w:color w:val="548DD4" w:themeColor="text2" w:themeTint="99"/>
          <w:sz w:val="28"/>
          <w:cs/>
        </w:rPr>
        <w:t>ตัวปกติ ความยาว</w:t>
      </w:r>
      <w:r w:rsidRPr="003A5D67">
        <w:rPr>
          <w:rFonts w:ascii="TH SarabunPSK" w:hAnsi="TH SarabunPSK" w:cs="TH SarabunPSK"/>
          <w:color w:val="548DD4" w:themeColor="text2" w:themeTint="99"/>
          <w:sz w:val="28"/>
        </w:rPr>
        <w:t xml:space="preserve"> 250-300 </w:t>
      </w:r>
      <w:r w:rsidRPr="003A5D67">
        <w:rPr>
          <w:rFonts w:ascii="TH SarabunPSK" w:hAnsi="TH SarabunPSK" w:cs="TH SarabunPSK"/>
          <w:color w:val="548DD4" w:themeColor="text2" w:themeTint="99"/>
          <w:sz w:val="28"/>
          <w:cs/>
        </w:rPr>
        <w:t>คำ ชิดซ้าย จัดกระจายแบบไทย</w:t>
      </w:r>
      <w:r w:rsidRPr="003A5D67">
        <w:rPr>
          <w:rFonts w:ascii="TH SarabunPSK" w:hAnsi="TH SarabunPSK" w:cs="TH SarabunPSK"/>
          <w:color w:val="548DD4" w:themeColor="text2" w:themeTint="99"/>
          <w:sz w:val="28"/>
        </w:rPr>
        <w:t xml:space="preserve"> </w:t>
      </w:r>
      <w:r w:rsidRPr="003A5D67">
        <w:rPr>
          <w:rFonts w:ascii="TH SarabunPSK" w:hAnsi="TH SarabunPSK" w:cs="TH SarabunPSK"/>
          <w:color w:val="548DD4" w:themeColor="text2" w:themeTint="99"/>
          <w:sz w:val="28"/>
          <w:cs/>
        </w:rPr>
        <w:t>ตามหัวข้อดังต่อไปนี้ และให้คงหัวข้อไว้</w:t>
      </w:r>
      <w:r w:rsidRPr="003A5D67">
        <w:rPr>
          <w:rFonts w:ascii="TH SarabunPSK" w:hAnsi="TH SarabunPSK" w:cs="TH SarabunPSK"/>
          <w:color w:val="548DD4" w:themeColor="text2" w:themeTint="99"/>
          <w:sz w:val="28"/>
        </w:rPr>
        <w:t>)</w:t>
      </w:r>
    </w:p>
    <w:p w14:paraId="496E5E6C" w14:textId="77777777" w:rsidR="003521BD" w:rsidRPr="003A5D67" w:rsidRDefault="003521BD" w:rsidP="003521B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3A5D67">
        <w:rPr>
          <w:rFonts w:ascii="TH SarabunPSK" w:hAnsi="TH SarabunPSK" w:cs="TH SarabunPSK"/>
          <w:b/>
          <w:bCs/>
          <w:sz w:val="28"/>
        </w:rPr>
        <w:t>Background and Objective:</w:t>
      </w:r>
      <w:r w:rsidRPr="003A5D67">
        <w:rPr>
          <w:rFonts w:ascii="TH SarabunPSK" w:hAnsi="TH SarabunPSK" w:cs="TH SarabunPSK"/>
          <w:sz w:val="28"/>
        </w:rPr>
        <w:t xml:space="preserve"> xxxxxxxxxxxxxxxxxxxxxxxxxxxxxxxxxxxxxxxxxxxxxxxxxxxxxxxxxxxxxxxxxxxxxxxxx</w:t>
      </w:r>
    </w:p>
    <w:p w14:paraId="2A292DCD" w14:textId="77777777" w:rsidR="003521BD" w:rsidRPr="003A5D67" w:rsidRDefault="003521BD" w:rsidP="003521B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3A5D67">
        <w:rPr>
          <w:rFonts w:ascii="TH SarabunPSK" w:hAnsi="TH SarabunPSK" w:cs="TH SarabunPSK"/>
          <w:sz w:val="28"/>
        </w:rPr>
        <w:t>xxxxxxxxxxxxxxxxxxxxxxxxxxxxxxxxxxxxxxxxxxxxxxxxxxxxxxxxxxxxxxxxxxxx</w:t>
      </w:r>
      <w:r>
        <w:rPr>
          <w:rFonts w:ascii="TH SarabunPSK" w:hAnsi="TH SarabunPSK" w:cs="TH SarabunPSK"/>
          <w:sz w:val="28"/>
        </w:rPr>
        <w:t>xxxx</w:t>
      </w:r>
      <w:r w:rsidRPr="003A5D67">
        <w:rPr>
          <w:rFonts w:ascii="TH SarabunPSK" w:hAnsi="TH SarabunPSK" w:cs="TH SarabunPSK"/>
          <w:sz w:val="28"/>
        </w:rPr>
        <w:t>xxxxxxxxxxxxxxxxxxxxxxxxxxxxxxxxxxxxxxxxxxxxxxxxxxxxxxxxxxxxxxxxxxxxxxxxxxxxx</w:t>
      </w:r>
    </w:p>
    <w:p w14:paraId="08CEDFC7" w14:textId="77777777" w:rsidR="003521BD" w:rsidRPr="003A5D67" w:rsidRDefault="003521BD" w:rsidP="003521B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3A5D67">
        <w:rPr>
          <w:rFonts w:ascii="TH SarabunPSK" w:hAnsi="TH SarabunPSK" w:cs="TH SarabunPSK"/>
          <w:b/>
          <w:bCs/>
          <w:sz w:val="28"/>
        </w:rPr>
        <w:t>Methodology:</w:t>
      </w:r>
      <w:r w:rsidRPr="003A5D67">
        <w:rPr>
          <w:rFonts w:ascii="TH SarabunPSK" w:hAnsi="TH SarabunPSK" w:cs="TH SarabunPSK"/>
          <w:sz w:val="28"/>
        </w:rPr>
        <w:t xml:space="preserve"> xxxxxxxxxxxxxxxxxxxxxxxxxxxxxx</w:t>
      </w:r>
      <w:r>
        <w:rPr>
          <w:rFonts w:ascii="TH SarabunPSK" w:hAnsi="TH SarabunPSK" w:cs="TH SarabunPSK"/>
          <w:sz w:val="28"/>
        </w:rPr>
        <w:t>xx</w:t>
      </w:r>
      <w:r w:rsidRPr="003A5D67">
        <w:rPr>
          <w:rFonts w:ascii="TH SarabunPSK" w:hAnsi="TH SarabunPSK" w:cs="TH SarabunPSK"/>
          <w:sz w:val="28"/>
        </w:rPr>
        <w:t>xxxxxxxxxxxxxxxxxxxxxxxxxxxxxxxxxxxxxxxxxxxxxxxxxxxxxx</w:t>
      </w:r>
    </w:p>
    <w:p w14:paraId="036B81A8" w14:textId="77777777" w:rsidR="003521BD" w:rsidRPr="003A5D67" w:rsidRDefault="003521BD" w:rsidP="003521B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3A5D67">
        <w:rPr>
          <w:rFonts w:ascii="TH SarabunPSK" w:hAnsi="TH SarabunPSK" w:cs="TH SarabunPSK"/>
          <w:sz w:val="28"/>
        </w:rPr>
        <w:t>xxxxxxxxxxxxxxxxxxxxxxxxxxxxxxxxxxxxxxxxxxxxxxxxxxxxxxxxxxxxxxxxxxxxxxxxxxxxxxxxxxxxxxxxxxxxxxxxxxxxxxxxxxxxxxxxxxxxxxxxxxxxxxxxxxxxxxxxxxxxxxxxxxxxx</w:t>
      </w:r>
    </w:p>
    <w:p w14:paraId="4E59AB86" w14:textId="77777777" w:rsidR="003521BD" w:rsidRPr="003A5D67" w:rsidRDefault="003521BD" w:rsidP="003521B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3A5D67">
        <w:rPr>
          <w:rFonts w:ascii="TH SarabunPSK" w:hAnsi="TH SarabunPSK" w:cs="TH SarabunPSK"/>
          <w:b/>
          <w:bCs/>
          <w:sz w:val="28"/>
        </w:rPr>
        <w:t>Results:</w:t>
      </w:r>
      <w:r w:rsidRPr="003A5D67">
        <w:rPr>
          <w:rFonts w:ascii="TH SarabunPSK" w:hAnsi="TH SarabunPSK" w:cs="TH SarabunPSK"/>
          <w:sz w:val="28"/>
        </w:rPr>
        <w:t xml:space="preserve"> xxxxxxxxxxxxxxxxxxxxxxxxxxxxxxxxxxxxxxxxxxxxxxxxxxxxxxxxxxxxxxxxxxxxxxxxxxxxxxxxxxxxxxxxxxxxx</w:t>
      </w:r>
    </w:p>
    <w:p w14:paraId="611614EF" w14:textId="77777777" w:rsidR="003521BD" w:rsidRPr="003A5D67" w:rsidRDefault="003521BD" w:rsidP="003521B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3A5D67">
        <w:rPr>
          <w:rFonts w:ascii="TH SarabunPSK" w:hAnsi="TH SarabunPSK" w:cs="TH SarabunPSK"/>
          <w:sz w:val="28"/>
        </w:rPr>
        <w:t>xxxxxxxxxxxxxxxxxxxxxxxxxxxxxxxxxxxxxxxxxxxxxxxxxxxxxxxxxxxxxxxxxxxxxxxxxxxxxxxxxxxxxxxxxxxxxxxxxxxxxxxxxxxxxxxxxxxxxxxxxxxxxxxxxxxxxxxxxxxxxxxxxxxxx</w:t>
      </w:r>
    </w:p>
    <w:p w14:paraId="272E0C30" w14:textId="77777777" w:rsidR="003521BD" w:rsidRPr="003A5D67" w:rsidRDefault="003521BD" w:rsidP="003521B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3A5D67">
        <w:rPr>
          <w:rFonts w:ascii="TH SarabunPSK" w:hAnsi="TH SarabunPSK" w:cs="TH SarabunPSK"/>
          <w:b/>
          <w:bCs/>
          <w:sz w:val="28"/>
        </w:rPr>
        <w:t>Discussion and/or Suggestion:</w:t>
      </w:r>
      <w:r w:rsidRPr="003A5D67">
        <w:rPr>
          <w:rFonts w:ascii="TH SarabunPSK" w:hAnsi="TH SarabunPSK" w:cs="TH SarabunPSK"/>
          <w:sz w:val="28"/>
        </w:rPr>
        <w:t xml:space="preserve"> xxxxxxxxxxxxxxxxxxxxxxxxx</w:t>
      </w:r>
      <w:r>
        <w:rPr>
          <w:rFonts w:ascii="TH SarabunPSK" w:hAnsi="TH SarabunPSK" w:cs="TH SarabunPSK"/>
          <w:sz w:val="28"/>
        </w:rPr>
        <w:t>x</w:t>
      </w:r>
      <w:r w:rsidRPr="003A5D67">
        <w:rPr>
          <w:rFonts w:ascii="TH SarabunPSK" w:hAnsi="TH SarabunPSK" w:cs="TH SarabunPSK"/>
          <w:sz w:val="28"/>
        </w:rPr>
        <w:t>xxxxxxxxxxxxxxxxxxxxxxxxxxxxxxxxxxxxxxxxxxxxx</w:t>
      </w:r>
    </w:p>
    <w:p w14:paraId="37A74AF9" w14:textId="2C964E7A" w:rsidR="0080706C" w:rsidRPr="0080706C" w:rsidRDefault="003521BD" w:rsidP="003521B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3A5D67">
        <w:rPr>
          <w:rFonts w:ascii="TH SarabunPSK" w:hAnsi="TH SarabunPSK" w:cs="TH SarabunPSK"/>
          <w:sz w:val="28"/>
        </w:rPr>
        <w:t>xxxxxxxxxxxxxxxxxxxxxxxxxxxxxxxxxxxxxxxxxxxxxxxxxxxxxxxxxxxxxxxxxxxxxxxxxxxxxxxxxxxxxxxxxxxxxxxxxxxxxxxxxxxxxxxxxxxxxxxxxxxxxxxxxxxxxxxxxxxxxxxxxxxxx</w:t>
      </w:r>
    </w:p>
    <w:p w14:paraId="0835C18C" w14:textId="77777777" w:rsidR="00D426E8" w:rsidRDefault="00DF24D4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80706C">
        <w:rPr>
          <w:rFonts w:ascii="TH SarabunPSK" w:hAnsi="TH SarabunPSK" w:cs="TH SarabunPSK"/>
          <w:b/>
          <w:bCs/>
          <w:sz w:val="24"/>
          <w:szCs w:val="24"/>
        </w:rPr>
        <w:t>Keywords:</w:t>
      </w:r>
      <w:r w:rsidRPr="0080706C">
        <w:rPr>
          <w:rFonts w:ascii="TH SarabunPSK" w:hAnsi="TH SarabunPSK" w:cs="TH SarabunPSK"/>
          <w:sz w:val="24"/>
          <w:szCs w:val="24"/>
        </w:rPr>
        <w:t xml:space="preserve"> </w:t>
      </w:r>
      <w:proofErr w:type="spellStart"/>
      <w:proofErr w:type="gramStart"/>
      <w:r w:rsidR="00D426E8">
        <w:rPr>
          <w:rFonts w:ascii="TH SarabunPSK" w:hAnsi="TH SarabunPSK" w:cs="TH SarabunPSK"/>
          <w:sz w:val="24"/>
          <w:szCs w:val="24"/>
        </w:rPr>
        <w:t>xxxxx</w:t>
      </w:r>
      <w:proofErr w:type="spellEnd"/>
      <w:r w:rsidR="00985E63" w:rsidRPr="0080706C">
        <w:rPr>
          <w:rFonts w:ascii="TH SarabunPSK" w:hAnsi="TH SarabunPSK" w:cs="TH SarabunPSK"/>
          <w:sz w:val="24"/>
          <w:szCs w:val="24"/>
        </w:rPr>
        <w:t>;</w:t>
      </w:r>
      <w:proofErr w:type="gramEnd"/>
      <w:r w:rsidR="00985E63" w:rsidRPr="0080706C">
        <w:rPr>
          <w:rFonts w:ascii="TH SarabunPSK" w:hAnsi="TH SarabunPSK" w:cs="TH SarabunPSK"/>
          <w:sz w:val="24"/>
          <w:szCs w:val="24"/>
        </w:rPr>
        <w:t xml:space="preserve"> </w:t>
      </w:r>
      <w:proofErr w:type="spellStart"/>
      <w:r w:rsidR="00D426E8">
        <w:rPr>
          <w:rFonts w:ascii="TH SarabunPSK" w:hAnsi="TH SarabunPSK" w:cs="TH SarabunPSK"/>
          <w:sz w:val="24"/>
          <w:szCs w:val="24"/>
        </w:rPr>
        <w:t>xxxxx</w:t>
      </w:r>
      <w:proofErr w:type="spellEnd"/>
      <w:r w:rsidR="00985E63" w:rsidRPr="0080706C">
        <w:rPr>
          <w:rFonts w:ascii="TH SarabunPSK" w:hAnsi="TH SarabunPSK" w:cs="TH SarabunPSK"/>
          <w:sz w:val="24"/>
          <w:szCs w:val="24"/>
        </w:rPr>
        <w:t xml:space="preserve">; </w:t>
      </w:r>
      <w:proofErr w:type="spellStart"/>
      <w:r w:rsidR="00D426E8">
        <w:rPr>
          <w:rFonts w:ascii="TH SarabunPSK" w:hAnsi="TH SarabunPSK" w:cs="TH SarabunPSK"/>
          <w:sz w:val="24"/>
          <w:szCs w:val="24"/>
        </w:rPr>
        <w:t>xxxxx</w:t>
      </w:r>
      <w:proofErr w:type="spellEnd"/>
      <w:r w:rsidR="00985E63" w:rsidRPr="0080706C">
        <w:rPr>
          <w:rFonts w:ascii="TH SarabunPSK" w:hAnsi="TH SarabunPSK" w:cs="TH SarabunPSK"/>
          <w:sz w:val="24"/>
          <w:szCs w:val="24"/>
        </w:rPr>
        <w:t xml:space="preserve">; </w:t>
      </w:r>
      <w:proofErr w:type="spellStart"/>
      <w:r w:rsidR="00D426E8">
        <w:rPr>
          <w:rFonts w:ascii="TH SarabunPSK" w:hAnsi="TH SarabunPSK" w:cs="TH SarabunPSK"/>
          <w:sz w:val="24"/>
          <w:szCs w:val="24"/>
        </w:rPr>
        <w:t>xxxxx</w:t>
      </w:r>
      <w:proofErr w:type="spellEnd"/>
      <w:r w:rsidR="00985E63" w:rsidRPr="0080706C">
        <w:rPr>
          <w:rFonts w:ascii="TH SarabunPSK" w:hAnsi="TH SarabunPSK" w:cs="TH SarabunPSK"/>
          <w:sz w:val="24"/>
          <w:szCs w:val="24"/>
        </w:rPr>
        <w:t xml:space="preserve">; </w:t>
      </w:r>
      <w:proofErr w:type="spellStart"/>
      <w:r w:rsidR="00D426E8">
        <w:rPr>
          <w:rFonts w:ascii="TH SarabunPSK" w:hAnsi="TH SarabunPSK" w:cs="TH SarabunPSK"/>
          <w:sz w:val="24"/>
          <w:szCs w:val="24"/>
        </w:rPr>
        <w:t>xxxxx</w:t>
      </w:r>
      <w:proofErr w:type="spellEnd"/>
      <w:r w:rsidR="00D426E8" w:rsidRPr="00D426E8">
        <w:rPr>
          <w:rFonts w:ascii="TH SarabunPSK" w:hAnsi="TH SarabunPSK" w:cs="TH SarabunPSK"/>
          <w:sz w:val="24"/>
          <w:szCs w:val="24"/>
        </w:rPr>
        <w:t xml:space="preserve"> </w:t>
      </w:r>
    </w:p>
    <w:p w14:paraId="1F18F4F3" w14:textId="2DCC2845" w:rsidR="00DF24D4" w:rsidRPr="00D426E8" w:rsidRDefault="00D426E8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24"/>
          <w:szCs w:val="24"/>
        </w:rPr>
      </w:pPr>
      <w:r w:rsidRPr="00D426E8">
        <w:rPr>
          <w:rFonts w:ascii="TH SarabunPSK" w:hAnsi="TH SarabunPSK" w:cs="TH SarabunPSK"/>
          <w:color w:val="548DD4" w:themeColor="text2" w:themeTint="99"/>
          <w:sz w:val="24"/>
          <w:szCs w:val="24"/>
        </w:rPr>
        <w:t>(</w:t>
      </w:r>
      <w:r>
        <w:rPr>
          <w:rFonts w:ascii="TH SarabunPSK" w:hAnsi="TH SarabunPSK" w:cs="TH SarabunPSK"/>
          <w:color w:val="548DD4" w:themeColor="text2" w:themeTint="99"/>
          <w:sz w:val="24"/>
          <w:szCs w:val="24"/>
        </w:rPr>
        <w:t xml:space="preserve">Keywords </w:t>
      </w:r>
      <w:r>
        <w:rPr>
          <w:rFonts w:ascii="TH SarabunPSK" w:hAnsi="TH SarabunPSK" w:cs="TH SarabunPSK" w:hint="cs"/>
          <w:color w:val="548DD4" w:themeColor="text2" w:themeTint="99"/>
          <w:sz w:val="24"/>
          <w:szCs w:val="24"/>
          <w:cs/>
        </w:rPr>
        <w:t xml:space="preserve">ใช้ </w:t>
      </w:r>
      <w:r w:rsidRPr="00D426E8">
        <w:rPr>
          <w:rFonts w:ascii="TH SarabunPSK" w:hAnsi="TH SarabunPSK" w:cs="TH SarabunPSK"/>
          <w:color w:val="548DD4" w:themeColor="text2" w:themeTint="99"/>
          <w:sz w:val="24"/>
          <w:szCs w:val="24"/>
        </w:rPr>
        <w:t xml:space="preserve">TH </w:t>
      </w:r>
      <w:proofErr w:type="spellStart"/>
      <w:r w:rsidRPr="00D426E8">
        <w:rPr>
          <w:rFonts w:ascii="TH SarabunPSK" w:hAnsi="TH SarabunPSK" w:cs="TH SarabunPSK"/>
          <w:color w:val="548DD4" w:themeColor="text2" w:themeTint="99"/>
          <w:sz w:val="24"/>
          <w:szCs w:val="24"/>
        </w:rPr>
        <w:t>Sarabun</w:t>
      </w:r>
      <w:proofErr w:type="spellEnd"/>
      <w:r w:rsidRPr="00D426E8">
        <w:rPr>
          <w:rFonts w:ascii="TH SarabunPSK" w:hAnsi="TH SarabunPSK" w:cs="TH SarabunPSK"/>
          <w:color w:val="548DD4" w:themeColor="text2" w:themeTint="99"/>
          <w:sz w:val="24"/>
          <w:szCs w:val="24"/>
        </w:rPr>
        <w:t xml:space="preserve"> PSK </w:t>
      </w:r>
      <w:r w:rsidRPr="00D426E8">
        <w:rPr>
          <w:rFonts w:ascii="TH SarabunPSK" w:hAnsi="TH SarabunPSK" w:cs="TH SarabunPSK"/>
          <w:color w:val="548DD4" w:themeColor="text2" w:themeTint="99"/>
          <w:sz w:val="24"/>
          <w:szCs w:val="24"/>
          <w:cs/>
        </w:rPr>
        <w:t xml:space="preserve">ขนาด </w:t>
      </w:r>
      <w:r w:rsidRPr="00D426E8">
        <w:rPr>
          <w:rFonts w:ascii="TH SarabunPSK" w:hAnsi="TH SarabunPSK" w:cs="TH SarabunPSK"/>
          <w:color w:val="548DD4" w:themeColor="text2" w:themeTint="99"/>
          <w:sz w:val="24"/>
          <w:szCs w:val="24"/>
        </w:rPr>
        <w:t xml:space="preserve">12 pt. </w:t>
      </w:r>
      <w:r w:rsidRPr="00D426E8">
        <w:rPr>
          <w:rFonts w:ascii="TH SarabunPSK" w:hAnsi="TH SarabunPSK" w:cs="TH SarabunPSK"/>
          <w:color w:val="548DD4" w:themeColor="text2" w:themeTint="99"/>
          <w:sz w:val="24"/>
          <w:szCs w:val="24"/>
          <w:cs/>
        </w:rPr>
        <w:t>ตัว</w:t>
      </w:r>
      <w:r w:rsidRPr="00D426E8">
        <w:rPr>
          <w:rFonts w:ascii="TH SarabunPSK" w:hAnsi="TH SarabunPSK" w:cs="TH SarabunPSK" w:hint="cs"/>
          <w:color w:val="548DD4" w:themeColor="text2" w:themeTint="99"/>
          <w:sz w:val="24"/>
          <w:szCs w:val="24"/>
          <w:cs/>
        </w:rPr>
        <w:t>ปกติ</w:t>
      </w:r>
      <w:r w:rsidRPr="00D426E8">
        <w:rPr>
          <w:rFonts w:ascii="TH SarabunPSK" w:hAnsi="TH SarabunPSK" w:cs="TH SarabunPSK"/>
          <w:color w:val="548DD4" w:themeColor="text2" w:themeTint="99"/>
          <w:sz w:val="24"/>
          <w:szCs w:val="24"/>
        </w:rPr>
        <w:t xml:space="preserve"> </w:t>
      </w:r>
      <w:r w:rsidRPr="00D426E8">
        <w:rPr>
          <w:rFonts w:ascii="TH SarabunPSK" w:hAnsi="TH SarabunPSK" w:cs="TH SarabunPSK" w:hint="cs"/>
          <w:color w:val="548DD4" w:themeColor="text2" w:themeTint="99"/>
          <w:sz w:val="24"/>
          <w:szCs w:val="24"/>
          <w:cs/>
        </w:rPr>
        <w:t xml:space="preserve">จำนวน </w:t>
      </w:r>
      <w:r w:rsidRPr="00D426E8">
        <w:rPr>
          <w:rFonts w:ascii="TH SarabunPSK" w:hAnsi="TH SarabunPSK" w:cs="TH SarabunPSK"/>
          <w:color w:val="548DD4" w:themeColor="text2" w:themeTint="99"/>
          <w:sz w:val="24"/>
          <w:szCs w:val="24"/>
        </w:rPr>
        <w:t xml:space="preserve">3-5 </w:t>
      </w:r>
      <w:r w:rsidRPr="00D426E8">
        <w:rPr>
          <w:rFonts w:ascii="TH SarabunPSK" w:hAnsi="TH SarabunPSK" w:cs="TH SarabunPSK" w:hint="cs"/>
          <w:color w:val="548DD4" w:themeColor="text2" w:themeTint="99"/>
          <w:sz w:val="24"/>
          <w:szCs w:val="24"/>
          <w:cs/>
        </w:rPr>
        <w:t xml:space="preserve">คำ ใส่เครื่องหมาย </w:t>
      </w:r>
      <w:r w:rsidRPr="00D426E8">
        <w:rPr>
          <w:rFonts w:ascii="TH SarabunPSK" w:hAnsi="TH SarabunPSK" w:cs="TH SarabunPSK"/>
          <w:color w:val="548DD4" w:themeColor="text2" w:themeTint="99"/>
          <w:sz w:val="24"/>
          <w:szCs w:val="24"/>
        </w:rPr>
        <w:t xml:space="preserve">; </w:t>
      </w:r>
      <w:r w:rsidRPr="00D426E8">
        <w:rPr>
          <w:rFonts w:ascii="TH SarabunPSK" w:hAnsi="TH SarabunPSK" w:cs="TH SarabunPSK" w:hint="cs"/>
          <w:color w:val="548DD4" w:themeColor="text2" w:themeTint="99"/>
          <w:sz w:val="24"/>
          <w:szCs w:val="24"/>
          <w:cs/>
        </w:rPr>
        <w:t xml:space="preserve">และเว้นวรรค </w:t>
      </w:r>
      <w:r w:rsidRPr="00D426E8">
        <w:rPr>
          <w:rFonts w:ascii="TH SarabunPSK" w:hAnsi="TH SarabunPSK" w:cs="TH SarabunPSK"/>
          <w:color w:val="548DD4" w:themeColor="text2" w:themeTint="99"/>
          <w:sz w:val="24"/>
          <w:szCs w:val="24"/>
        </w:rPr>
        <w:t xml:space="preserve">1 </w:t>
      </w:r>
      <w:r w:rsidRPr="00D426E8">
        <w:rPr>
          <w:rFonts w:ascii="TH SarabunPSK" w:hAnsi="TH SarabunPSK" w:cs="TH SarabunPSK" w:hint="cs"/>
          <w:color w:val="548DD4" w:themeColor="text2" w:themeTint="99"/>
          <w:sz w:val="24"/>
          <w:szCs w:val="24"/>
          <w:cs/>
        </w:rPr>
        <w:t>ครั้งระหว่างคำ</w:t>
      </w:r>
      <w:r w:rsidRPr="00D426E8">
        <w:rPr>
          <w:rFonts w:ascii="TH SarabunPSK" w:hAnsi="TH SarabunPSK" w:cs="TH SarabunPSK"/>
          <w:color w:val="548DD4" w:themeColor="text2" w:themeTint="99"/>
          <w:sz w:val="24"/>
          <w:szCs w:val="24"/>
        </w:rPr>
        <w:t>)</w:t>
      </w:r>
    </w:p>
    <w:p w14:paraId="1B79C5F4" w14:textId="077BD8EA" w:rsidR="00DF24D4" w:rsidRPr="0080706C" w:rsidRDefault="00DF24D4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083ADEC0" w14:textId="0ACF1EFF" w:rsidR="009D41A3" w:rsidRPr="0080706C" w:rsidRDefault="009D41A3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80706C">
        <w:rPr>
          <w:rFonts w:ascii="TH SarabunPSK" w:hAnsi="TH SarabunPSK" w:cs="TH SarabunPSK"/>
          <w:b/>
          <w:bCs/>
          <w:sz w:val="32"/>
          <w:szCs w:val="32"/>
          <w:cs/>
        </w:rPr>
        <w:t>บทคัดย่อ</w:t>
      </w:r>
      <w:r w:rsidRPr="008070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426E8" w:rsidRPr="00D426E8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D426E8" w:rsidRPr="00D426E8">
        <w:rPr>
          <w:rFonts w:ascii="TH SarabunPSK" w:hAnsi="TH SarabunPSK" w:cs="TH SarabunPSK"/>
          <w:b/>
          <w:bCs/>
          <w:sz w:val="32"/>
          <w:szCs w:val="32"/>
        </w:rPr>
        <w:t xml:space="preserve">TH </w:t>
      </w:r>
      <w:proofErr w:type="spellStart"/>
      <w:r w:rsidR="00D426E8" w:rsidRPr="00D426E8">
        <w:rPr>
          <w:rFonts w:ascii="TH SarabunPSK" w:hAnsi="TH SarabunPSK" w:cs="TH SarabunPSK"/>
          <w:b/>
          <w:bCs/>
          <w:sz w:val="32"/>
          <w:szCs w:val="32"/>
        </w:rPr>
        <w:t>Sarabun</w:t>
      </w:r>
      <w:proofErr w:type="spellEnd"/>
      <w:r w:rsidR="00D426E8" w:rsidRPr="00D426E8">
        <w:rPr>
          <w:rFonts w:ascii="TH SarabunPSK" w:hAnsi="TH SarabunPSK" w:cs="TH SarabunPSK"/>
          <w:b/>
          <w:bCs/>
          <w:sz w:val="32"/>
          <w:szCs w:val="32"/>
        </w:rPr>
        <w:t xml:space="preserve"> PSK </w:t>
      </w:r>
      <w:r w:rsidR="00D426E8" w:rsidRPr="00D426E8">
        <w:rPr>
          <w:rFonts w:ascii="TH SarabunPSK" w:hAnsi="TH SarabunPSK" w:cs="TH SarabunPSK"/>
          <w:b/>
          <w:bCs/>
          <w:sz w:val="32"/>
          <w:szCs w:val="32"/>
          <w:cs/>
        </w:rPr>
        <w:t>ขนาด 1</w:t>
      </w:r>
      <w:r w:rsidR="00D426E8">
        <w:rPr>
          <w:rFonts w:ascii="TH SarabunPSK" w:hAnsi="TH SarabunPSK" w:cs="TH SarabunPSK"/>
          <w:b/>
          <w:bCs/>
          <w:sz w:val="32"/>
          <w:szCs w:val="32"/>
        </w:rPr>
        <w:t>6</w:t>
      </w:r>
      <w:r w:rsidR="00D426E8" w:rsidRPr="00D426E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426E8" w:rsidRPr="00D426E8">
        <w:rPr>
          <w:rFonts w:ascii="TH SarabunPSK" w:hAnsi="TH SarabunPSK" w:cs="TH SarabunPSK"/>
          <w:b/>
          <w:bCs/>
          <w:sz w:val="32"/>
          <w:szCs w:val="32"/>
        </w:rPr>
        <w:t xml:space="preserve">pt. </w:t>
      </w:r>
      <w:r w:rsidR="00D426E8" w:rsidRPr="00D426E8">
        <w:rPr>
          <w:rFonts w:ascii="TH SarabunPSK" w:hAnsi="TH SarabunPSK" w:cs="TH SarabunPSK"/>
          <w:b/>
          <w:bCs/>
          <w:sz w:val="32"/>
          <w:szCs w:val="32"/>
          <w:cs/>
        </w:rPr>
        <w:t>ตัวหนา)</w:t>
      </w:r>
    </w:p>
    <w:p w14:paraId="23644EF6" w14:textId="1A070232" w:rsidR="00D426E8" w:rsidRPr="00D426E8" w:rsidRDefault="00D426E8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426E8">
        <w:rPr>
          <w:rFonts w:ascii="TH SarabunPSK" w:hAnsi="TH SarabunPSK" w:cs="TH SarabunPSK"/>
          <w:color w:val="548DD4" w:themeColor="text2" w:themeTint="99"/>
          <w:sz w:val="32"/>
          <w:szCs w:val="32"/>
        </w:rPr>
        <w:t>(</w:t>
      </w:r>
      <w:r w:rsid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เนื้อหาใน</w:t>
      </w:r>
      <w:r w:rsidRPr="00D426E8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บทคัดย่อภาษา</w:t>
      </w:r>
      <w:r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ไทย</w:t>
      </w:r>
      <w:r w:rsidRPr="00D426E8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ใช้ </w:t>
      </w:r>
      <w:r w:rsidRPr="00D426E8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Pr="00D426E8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Pr="00D426E8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 </w:t>
      </w:r>
      <w:r w:rsidRPr="00D426E8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ขนาด </w:t>
      </w:r>
      <w:r w:rsidRPr="00D426E8">
        <w:rPr>
          <w:rFonts w:ascii="TH SarabunPSK" w:hAnsi="TH SarabunPSK" w:cs="TH SarabunPSK"/>
          <w:color w:val="548DD4" w:themeColor="text2" w:themeTint="99"/>
          <w:sz w:val="32"/>
          <w:szCs w:val="32"/>
        </w:rPr>
        <w:t>1</w:t>
      </w:r>
      <w:r>
        <w:rPr>
          <w:rFonts w:ascii="TH SarabunPSK" w:hAnsi="TH SarabunPSK" w:cs="TH SarabunPSK"/>
          <w:color w:val="548DD4" w:themeColor="text2" w:themeTint="99"/>
          <w:sz w:val="32"/>
          <w:szCs w:val="32"/>
        </w:rPr>
        <w:t>6</w:t>
      </w:r>
      <w:r w:rsidRPr="00D426E8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pt. </w:t>
      </w:r>
      <w:r w:rsidRPr="00D426E8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ตัวปกติ ความยาว </w:t>
      </w:r>
      <w:r w:rsidRPr="00D426E8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250-300 </w:t>
      </w:r>
      <w:r w:rsidRPr="00D426E8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คำ ชิดซ้าย จัดกระจายแบบไทย ตามหัวข้อดังต่อไปนี้ และให้คงหัวข้อไว้)</w:t>
      </w:r>
    </w:p>
    <w:p w14:paraId="31EE2BBD" w14:textId="4EE0F9D8" w:rsidR="004E447A" w:rsidRPr="00D426E8" w:rsidRDefault="004E447A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426E8">
        <w:rPr>
          <w:rFonts w:ascii="TH SarabunPSK" w:hAnsi="TH SarabunPSK" w:cs="TH SarabunPSK"/>
          <w:b/>
          <w:bCs/>
          <w:sz w:val="32"/>
          <w:szCs w:val="32"/>
          <w:cs/>
        </w:rPr>
        <w:t>ที่มาและวัตถุประสงค์การวิจัย</w:t>
      </w:r>
      <w:r w:rsidRPr="00D426E8">
        <w:rPr>
          <w:rFonts w:ascii="TH SarabunPSK" w:hAnsi="TH SarabunPSK" w:cs="TH SarabunPSK"/>
          <w:b/>
          <w:bCs/>
          <w:sz w:val="32"/>
          <w:szCs w:val="32"/>
        </w:rPr>
        <w:t>:</w:t>
      </w:r>
      <w:r w:rsidR="00D426E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426E8">
        <w:rPr>
          <w:rFonts w:ascii="TH SarabunPSK" w:hAnsi="TH SarabunPSK" w:cs="TH SarabunPSK" w:hint="cs"/>
          <w:sz w:val="32"/>
          <w:szCs w:val="32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57BFBE60" w14:textId="6D223552" w:rsidR="004E447A" w:rsidRPr="00D426E8" w:rsidRDefault="004E447A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426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ระเบียบวิธีวิจัย</w:t>
      </w:r>
      <w:r w:rsidRPr="00D426E8">
        <w:rPr>
          <w:rFonts w:ascii="TH SarabunPSK" w:hAnsi="TH SarabunPSK" w:cs="TH SarabunPSK"/>
          <w:b/>
          <w:bCs/>
          <w:sz w:val="32"/>
          <w:szCs w:val="32"/>
        </w:rPr>
        <w:t>:</w:t>
      </w:r>
      <w:r w:rsidR="00D426E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426E8" w:rsidRPr="00D426E8">
        <w:rPr>
          <w:rFonts w:ascii="TH SarabunPSK" w:hAnsi="TH SarabunPSK" w:cs="TH SarabunPSK" w:hint="cs"/>
          <w:sz w:val="32"/>
          <w:szCs w:val="32"/>
          <w:cs/>
        </w:rPr>
        <w:t>กกกกกก</w:t>
      </w:r>
      <w:r w:rsidR="00D426E8">
        <w:rPr>
          <w:rFonts w:ascii="TH SarabunPSK" w:hAnsi="TH SarabunPSK" w:cs="TH SarabunPSK" w:hint="cs"/>
          <w:sz w:val="32"/>
          <w:szCs w:val="32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17860165" w14:textId="06D5C01F" w:rsidR="004E447A" w:rsidRPr="00D426E8" w:rsidRDefault="004E447A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426E8">
        <w:rPr>
          <w:rFonts w:ascii="TH SarabunPSK" w:hAnsi="TH SarabunPSK" w:cs="TH SarabunPSK"/>
          <w:b/>
          <w:bCs/>
          <w:sz w:val="32"/>
          <w:szCs w:val="32"/>
          <w:cs/>
        </w:rPr>
        <w:t>ผลการวิจัย</w:t>
      </w:r>
      <w:r w:rsidRPr="00D426E8">
        <w:rPr>
          <w:rFonts w:ascii="TH SarabunPSK" w:hAnsi="TH SarabunPSK" w:cs="TH SarabunPSK"/>
          <w:b/>
          <w:bCs/>
          <w:sz w:val="32"/>
          <w:szCs w:val="32"/>
        </w:rPr>
        <w:t>:</w:t>
      </w:r>
      <w:r w:rsidR="00D426E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426E8" w:rsidRPr="00D426E8">
        <w:rPr>
          <w:rFonts w:ascii="TH SarabunPSK" w:hAnsi="TH SarabunPSK" w:cs="TH SarabunPSK" w:hint="cs"/>
          <w:sz w:val="32"/>
          <w:szCs w:val="32"/>
          <w:cs/>
        </w:rPr>
        <w:t>กกกกกก</w:t>
      </w:r>
      <w:r w:rsidR="00D426E8">
        <w:rPr>
          <w:rFonts w:ascii="TH SarabunPSK" w:hAnsi="TH SarabunPSK" w:cs="TH SarabunPSK" w:hint="cs"/>
          <w:sz w:val="32"/>
          <w:szCs w:val="32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1555DE01" w14:textId="58F7B646" w:rsidR="004E447A" w:rsidRPr="00D426E8" w:rsidRDefault="00ED4E2F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426E8">
        <w:rPr>
          <w:rFonts w:ascii="TH SarabunPSK" w:hAnsi="TH SarabunPSK" w:cs="TH SarabunPSK"/>
          <w:b/>
          <w:bCs/>
          <w:sz w:val="32"/>
          <w:szCs w:val="32"/>
          <w:cs/>
        </w:rPr>
        <w:t>อภิปรายผลและหรือข้อเสนอแนะ</w:t>
      </w:r>
      <w:r w:rsidR="004E447A" w:rsidRPr="00D426E8">
        <w:rPr>
          <w:rFonts w:ascii="TH SarabunPSK" w:hAnsi="TH SarabunPSK" w:cs="TH SarabunPSK"/>
          <w:b/>
          <w:bCs/>
          <w:sz w:val="32"/>
          <w:szCs w:val="32"/>
        </w:rPr>
        <w:t>:</w:t>
      </w:r>
      <w:r w:rsidR="00D426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426E8" w:rsidRPr="00D426E8">
        <w:rPr>
          <w:rFonts w:ascii="TH SarabunPSK" w:hAnsi="TH SarabunPSK" w:cs="TH SarabunPSK" w:hint="cs"/>
          <w:sz w:val="32"/>
          <w:szCs w:val="32"/>
          <w:cs/>
        </w:rPr>
        <w:t>กกกกกก</w:t>
      </w:r>
      <w:r w:rsidR="00D426E8">
        <w:rPr>
          <w:rFonts w:ascii="TH SarabunPSK" w:hAnsi="TH SarabunPSK" w:cs="TH SarabunPSK" w:hint="cs"/>
          <w:sz w:val="32"/>
          <w:szCs w:val="32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2F1B272B" w14:textId="76B676CA" w:rsidR="009D41A3" w:rsidRPr="0080706C" w:rsidRDefault="009D41A3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80706C">
        <w:rPr>
          <w:rFonts w:ascii="TH SarabunPSK" w:hAnsi="TH SarabunPSK" w:cs="TH SarabunPSK"/>
          <w:b/>
          <w:bCs/>
          <w:sz w:val="28"/>
          <w:cs/>
        </w:rPr>
        <w:t>คำสำคัญ</w:t>
      </w:r>
      <w:r w:rsidRPr="0080706C">
        <w:rPr>
          <w:rFonts w:ascii="TH SarabunPSK" w:hAnsi="TH SarabunPSK" w:cs="TH SarabunPSK"/>
          <w:b/>
          <w:bCs/>
          <w:sz w:val="28"/>
        </w:rPr>
        <w:t xml:space="preserve">: </w:t>
      </w:r>
      <w:r w:rsidR="00D426E8">
        <w:rPr>
          <w:rFonts w:ascii="TH SarabunPSK" w:hAnsi="TH SarabunPSK" w:cs="TH SarabunPSK" w:hint="cs"/>
          <w:sz w:val="28"/>
          <w:cs/>
        </w:rPr>
        <w:t>กกกกกก</w:t>
      </w:r>
      <w:r w:rsidR="00D426E8">
        <w:rPr>
          <w:rFonts w:ascii="TH SarabunPSK" w:hAnsi="TH SarabunPSK" w:cs="TH SarabunPSK"/>
          <w:sz w:val="28"/>
        </w:rPr>
        <w:t xml:space="preserve">; </w:t>
      </w:r>
      <w:r w:rsidR="00D426E8">
        <w:rPr>
          <w:rFonts w:ascii="TH SarabunPSK" w:hAnsi="TH SarabunPSK" w:cs="TH SarabunPSK" w:hint="cs"/>
          <w:sz w:val="28"/>
          <w:cs/>
        </w:rPr>
        <w:t>กกกกกก</w:t>
      </w:r>
      <w:r w:rsidR="00D426E8">
        <w:rPr>
          <w:rFonts w:ascii="TH SarabunPSK" w:hAnsi="TH SarabunPSK" w:cs="TH SarabunPSK"/>
          <w:sz w:val="28"/>
        </w:rPr>
        <w:t xml:space="preserve">; </w:t>
      </w:r>
      <w:r w:rsidR="00D426E8">
        <w:rPr>
          <w:rFonts w:ascii="TH SarabunPSK" w:hAnsi="TH SarabunPSK" w:cs="TH SarabunPSK" w:hint="cs"/>
          <w:sz w:val="28"/>
          <w:cs/>
        </w:rPr>
        <w:t>กกกกกก</w:t>
      </w:r>
      <w:r w:rsidR="00D426E8">
        <w:rPr>
          <w:rFonts w:ascii="TH SarabunPSK" w:hAnsi="TH SarabunPSK" w:cs="TH SarabunPSK"/>
          <w:sz w:val="28"/>
        </w:rPr>
        <w:t xml:space="preserve">; </w:t>
      </w:r>
      <w:r w:rsidR="00D426E8">
        <w:rPr>
          <w:rFonts w:ascii="TH SarabunPSK" w:hAnsi="TH SarabunPSK" w:cs="TH SarabunPSK" w:hint="cs"/>
          <w:sz w:val="28"/>
          <w:cs/>
        </w:rPr>
        <w:t>กกกกกก</w:t>
      </w:r>
      <w:r w:rsidR="00D426E8">
        <w:rPr>
          <w:rFonts w:ascii="TH SarabunPSK" w:hAnsi="TH SarabunPSK" w:cs="TH SarabunPSK"/>
          <w:sz w:val="28"/>
        </w:rPr>
        <w:t xml:space="preserve">; </w:t>
      </w:r>
      <w:r w:rsidR="00D426E8">
        <w:rPr>
          <w:rFonts w:ascii="TH SarabunPSK" w:hAnsi="TH SarabunPSK" w:cs="TH SarabunPSK" w:hint="cs"/>
          <w:sz w:val="28"/>
          <w:cs/>
        </w:rPr>
        <w:t>กกกกกก</w:t>
      </w:r>
    </w:p>
    <w:p w14:paraId="4B4F707D" w14:textId="01BD953F" w:rsidR="00D426E8" w:rsidRPr="00D426E8" w:rsidRDefault="00D426E8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28"/>
        </w:rPr>
      </w:pPr>
      <w:r w:rsidRPr="00D426E8">
        <w:rPr>
          <w:rFonts w:ascii="TH SarabunPSK" w:hAnsi="TH SarabunPSK" w:cs="TH SarabunPSK"/>
          <w:color w:val="548DD4" w:themeColor="text2" w:themeTint="99"/>
          <w:sz w:val="28"/>
        </w:rPr>
        <w:t>(</w:t>
      </w:r>
      <w:r>
        <w:rPr>
          <w:rFonts w:ascii="TH SarabunPSK" w:hAnsi="TH SarabunPSK" w:cs="TH SarabunPSK" w:hint="cs"/>
          <w:color w:val="548DD4" w:themeColor="text2" w:themeTint="99"/>
          <w:sz w:val="28"/>
          <w:cs/>
        </w:rPr>
        <w:t xml:space="preserve">คำสำคัญ </w:t>
      </w:r>
      <w:r w:rsidRPr="00D426E8">
        <w:rPr>
          <w:rFonts w:ascii="TH SarabunPSK" w:hAnsi="TH SarabunPSK" w:cs="TH SarabunPSK" w:hint="cs"/>
          <w:color w:val="548DD4" w:themeColor="text2" w:themeTint="99"/>
          <w:sz w:val="28"/>
          <w:cs/>
        </w:rPr>
        <w:t xml:space="preserve">ใช้ </w:t>
      </w:r>
      <w:r w:rsidRPr="00D426E8">
        <w:rPr>
          <w:rFonts w:ascii="TH SarabunPSK" w:hAnsi="TH SarabunPSK" w:cs="TH SarabunPSK"/>
          <w:color w:val="548DD4" w:themeColor="text2" w:themeTint="99"/>
          <w:sz w:val="28"/>
        </w:rPr>
        <w:t xml:space="preserve">TH </w:t>
      </w:r>
      <w:proofErr w:type="spellStart"/>
      <w:r w:rsidRPr="00D426E8">
        <w:rPr>
          <w:rFonts w:ascii="TH SarabunPSK" w:hAnsi="TH SarabunPSK" w:cs="TH SarabunPSK"/>
          <w:color w:val="548DD4" w:themeColor="text2" w:themeTint="99"/>
          <w:sz w:val="28"/>
        </w:rPr>
        <w:t>Sarabun</w:t>
      </w:r>
      <w:proofErr w:type="spellEnd"/>
      <w:r w:rsidRPr="00D426E8">
        <w:rPr>
          <w:rFonts w:ascii="TH SarabunPSK" w:hAnsi="TH SarabunPSK" w:cs="TH SarabunPSK"/>
          <w:color w:val="548DD4" w:themeColor="text2" w:themeTint="99"/>
          <w:sz w:val="28"/>
        </w:rPr>
        <w:t xml:space="preserve"> PSK </w:t>
      </w:r>
      <w:r w:rsidRPr="00D426E8">
        <w:rPr>
          <w:rFonts w:ascii="TH SarabunPSK" w:hAnsi="TH SarabunPSK" w:cs="TH SarabunPSK"/>
          <w:color w:val="548DD4" w:themeColor="text2" w:themeTint="99"/>
          <w:sz w:val="28"/>
          <w:cs/>
        </w:rPr>
        <w:t xml:space="preserve">ขนาด </w:t>
      </w:r>
      <w:r w:rsidRPr="00D426E8">
        <w:rPr>
          <w:rFonts w:ascii="TH SarabunPSK" w:hAnsi="TH SarabunPSK" w:cs="TH SarabunPSK"/>
          <w:color w:val="548DD4" w:themeColor="text2" w:themeTint="99"/>
          <w:sz w:val="28"/>
        </w:rPr>
        <w:t>1</w:t>
      </w:r>
      <w:r w:rsidR="002304E4">
        <w:rPr>
          <w:rFonts w:ascii="TH SarabunPSK" w:hAnsi="TH SarabunPSK" w:cs="TH SarabunPSK"/>
          <w:color w:val="548DD4" w:themeColor="text2" w:themeTint="99"/>
          <w:sz w:val="28"/>
        </w:rPr>
        <w:t>4</w:t>
      </w:r>
      <w:r w:rsidRPr="00D426E8">
        <w:rPr>
          <w:rFonts w:ascii="TH SarabunPSK" w:hAnsi="TH SarabunPSK" w:cs="TH SarabunPSK"/>
          <w:color w:val="548DD4" w:themeColor="text2" w:themeTint="99"/>
          <w:sz w:val="28"/>
        </w:rPr>
        <w:t xml:space="preserve"> pt. </w:t>
      </w:r>
      <w:r w:rsidRPr="00D426E8">
        <w:rPr>
          <w:rFonts w:ascii="TH SarabunPSK" w:hAnsi="TH SarabunPSK" w:cs="TH SarabunPSK"/>
          <w:color w:val="548DD4" w:themeColor="text2" w:themeTint="99"/>
          <w:sz w:val="28"/>
          <w:cs/>
        </w:rPr>
        <w:t>ตัว</w:t>
      </w:r>
      <w:r w:rsidRPr="00D426E8">
        <w:rPr>
          <w:rFonts w:ascii="TH SarabunPSK" w:hAnsi="TH SarabunPSK" w:cs="TH SarabunPSK" w:hint="cs"/>
          <w:color w:val="548DD4" w:themeColor="text2" w:themeTint="99"/>
          <w:sz w:val="28"/>
          <w:cs/>
        </w:rPr>
        <w:t>ปกติ</w:t>
      </w:r>
      <w:r w:rsidRPr="00D426E8">
        <w:rPr>
          <w:rFonts w:ascii="TH SarabunPSK" w:hAnsi="TH SarabunPSK" w:cs="TH SarabunPSK"/>
          <w:color w:val="548DD4" w:themeColor="text2" w:themeTint="99"/>
          <w:sz w:val="28"/>
        </w:rPr>
        <w:t xml:space="preserve"> </w:t>
      </w:r>
      <w:r w:rsidRPr="00D426E8">
        <w:rPr>
          <w:rFonts w:ascii="TH SarabunPSK" w:hAnsi="TH SarabunPSK" w:cs="TH SarabunPSK" w:hint="cs"/>
          <w:color w:val="548DD4" w:themeColor="text2" w:themeTint="99"/>
          <w:sz w:val="28"/>
          <w:cs/>
        </w:rPr>
        <w:t xml:space="preserve">จำนวน </w:t>
      </w:r>
      <w:r w:rsidRPr="00D426E8">
        <w:rPr>
          <w:rFonts w:ascii="TH SarabunPSK" w:hAnsi="TH SarabunPSK" w:cs="TH SarabunPSK"/>
          <w:color w:val="548DD4" w:themeColor="text2" w:themeTint="99"/>
          <w:sz w:val="28"/>
        </w:rPr>
        <w:t xml:space="preserve">3-5 </w:t>
      </w:r>
      <w:r w:rsidRPr="00D426E8">
        <w:rPr>
          <w:rFonts w:ascii="TH SarabunPSK" w:hAnsi="TH SarabunPSK" w:cs="TH SarabunPSK" w:hint="cs"/>
          <w:color w:val="548DD4" w:themeColor="text2" w:themeTint="99"/>
          <w:sz w:val="28"/>
          <w:cs/>
        </w:rPr>
        <w:t xml:space="preserve">คำ ใส่เครื่องหมาย </w:t>
      </w:r>
      <w:r w:rsidRPr="00D426E8">
        <w:rPr>
          <w:rFonts w:ascii="TH SarabunPSK" w:hAnsi="TH SarabunPSK" w:cs="TH SarabunPSK"/>
          <w:color w:val="548DD4" w:themeColor="text2" w:themeTint="99"/>
          <w:sz w:val="28"/>
        </w:rPr>
        <w:t xml:space="preserve">; </w:t>
      </w:r>
      <w:r w:rsidRPr="00D426E8">
        <w:rPr>
          <w:rFonts w:ascii="TH SarabunPSK" w:hAnsi="TH SarabunPSK" w:cs="TH SarabunPSK" w:hint="cs"/>
          <w:color w:val="548DD4" w:themeColor="text2" w:themeTint="99"/>
          <w:sz w:val="28"/>
          <w:cs/>
        </w:rPr>
        <w:t xml:space="preserve">และเว้นวรรค </w:t>
      </w:r>
      <w:r w:rsidRPr="00D426E8">
        <w:rPr>
          <w:rFonts w:ascii="TH SarabunPSK" w:hAnsi="TH SarabunPSK" w:cs="TH SarabunPSK"/>
          <w:color w:val="548DD4" w:themeColor="text2" w:themeTint="99"/>
          <w:sz w:val="28"/>
        </w:rPr>
        <w:t xml:space="preserve">1 </w:t>
      </w:r>
      <w:r w:rsidRPr="00D426E8">
        <w:rPr>
          <w:rFonts w:ascii="TH SarabunPSK" w:hAnsi="TH SarabunPSK" w:cs="TH SarabunPSK" w:hint="cs"/>
          <w:color w:val="548DD4" w:themeColor="text2" w:themeTint="99"/>
          <w:sz w:val="28"/>
          <w:cs/>
        </w:rPr>
        <w:t>ครั้งระหว่างคำ</w:t>
      </w:r>
      <w:r w:rsidRPr="00D426E8">
        <w:rPr>
          <w:rFonts w:ascii="TH SarabunPSK" w:hAnsi="TH SarabunPSK" w:cs="TH SarabunPSK"/>
          <w:color w:val="548DD4" w:themeColor="text2" w:themeTint="99"/>
          <w:sz w:val="28"/>
        </w:rPr>
        <w:t>)</w:t>
      </w:r>
    </w:p>
    <w:p w14:paraId="353D3584" w14:textId="77777777" w:rsidR="009D41A3" w:rsidRPr="00D426E8" w:rsidRDefault="009D41A3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6C3589A" w14:textId="75D06A96" w:rsidR="000E0719" w:rsidRDefault="003A6F34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3A6F34">
        <w:rPr>
          <w:rFonts w:ascii="TH SarabunPSK" w:hAnsi="TH SarabunPSK" w:cs="TH SarabunPSK"/>
          <w:b/>
          <w:bCs/>
          <w:sz w:val="32"/>
          <w:szCs w:val="32"/>
        </w:rPr>
        <w:t xml:space="preserve">Introduction 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(</w:t>
      </w:r>
      <w:r w:rsidR="000E0719">
        <w:rPr>
          <w:rFonts w:ascii="TH SarabunPSK" w:hAnsi="TH SarabunPSK" w:cs="TH SarabunPSK" w:hint="cs"/>
          <w:b/>
          <w:bCs/>
          <w:color w:val="548DD4" w:themeColor="text2" w:themeTint="99"/>
          <w:sz w:val="32"/>
          <w:szCs w:val="32"/>
          <w:cs/>
        </w:rPr>
        <w:t xml:space="preserve">หัวข้อหลัก 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TH </w:t>
      </w:r>
      <w:proofErr w:type="spellStart"/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Sarabun</w:t>
      </w:r>
      <w:proofErr w:type="spellEnd"/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PSK 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ขนาด 1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6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 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pt. 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ตัวหนา</w:t>
      </w:r>
      <w:r w:rsidR="000E0719">
        <w:rPr>
          <w:rFonts w:ascii="TH SarabunPSK" w:hAnsi="TH SarabunPSK" w:cs="TH SarabunPSK" w:hint="cs"/>
          <w:b/>
          <w:bCs/>
          <w:color w:val="548DD4" w:themeColor="text2" w:themeTint="99"/>
          <w:sz w:val="32"/>
          <w:szCs w:val="32"/>
          <w:cs/>
        </w:rPr>
        <w:t xml:space="preserve"> ชิดซ้าย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)</w:t>
      </w:r>
      <w:r w:rsidR="000E0719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</w:t>
      </w:r>
    </w:p>
    <w:p w14:paraId="0FFDA447" w14:textId="52161176" w:rsidR="002B00B8" w:rsidRPr="0080706C" w:rsidRDefault="002B00B8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0706C">
        <w:rPr>
          <w:rFonts w:ascii="TH SarabunPSK" w:hAnsi="TH SarabunPSK" w:cs="TH SarabunPSK"/>
          <w:sz w:val="32"/>
          <w:szCs w:val="32"/>
          <w:cs/>
        </w:rPr>
        <w:tab/>
      </w:r>
      <w:r w:rsidR="00C62892"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(</w:t>
      </w:r>
      <w:r w:rsidR="00B96F5E"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เนื้อหา </w:t>
      </w:r>
      <w:r w:rsidR="00A369F8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="00A369F8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="00A369F8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="00ED42D1"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="00ED42D1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1</w:t>
      </w:r>
      <w:r w:rsidR="0089424E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6</w:t>
      </w:r>
      <w:r w:rsidR="00C62892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</w:t>
      </w:r>
      <w:r w:rsidR="00986754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pt.</w:t>
      </w:r>
      <w:r w:rsidR="004E447A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</w:t>
      </w:r>
      <w:r w:rsidR="004E447A"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ตัว</w:t>
      </w:r>
      <w:r w:rsidR="0089424E"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ปกติ</w:t>
      </w:r>
      <w:r w:rsidR="00C62892"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ย่อหน้า </w:t>
      </w:r>
      <w:r w:rsidR="00C62892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="00C62892"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แท็บ จัดกระจายแบบไทย</w:t>
      </w:r>
      <w:r w:rsidR="00ED42D1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)</w:t>
      </w:r>
      <w:r w:rsidR="00C62892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</w:t>
      </w:r>
      <w:r w:rsidR="00B274D6">
        <w:rPr>
          <w:rFonts w:ascii="TH SarabunPSK" w:hAnsi="TH SarabunPSK" w:cs="TH SarabunPSK" w:hint="cs"/>
          <w:sz w:val="32"/>
          <w:szCs w:val="32"/>
        </w:rPr>
        <w:t>xxxxxxxxxxxxxxxxxxxxxxxxxxxxxxxxxxxxxxxxxxxxxxxxxxxxxxxxxxxxxxxxxxxxxxxxxxxxxxxxxxxxxxxxxxxxxxxxxxxxxxxxxxxxxxxxxxxxxxxxxxxxxxxxxxxxxxxxxxxxxxxxxxxxxxxxxxxxxxxxxxxxxxxxxxxx</w:t>
      </w:r>
    </w:p>
    <w:p w14:paraId="75B157B9" w14:textId="7A7ABA15" w:rsidR="00DF24D4" w:rsidRPr="00C62892" w:rsidRDefault="00C62892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(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เว้นบรรทัด ขนาด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1</w:t>
      </w:r>
      <w:r>
        <w:rPr>
          <w:rFonts w:ascii="TH SarabunPSK" w:hAnsi="TH SarabunPSK" w:cs="TH SarabunPSK"/>
          <w:color w:val="548DD4" w:themeColor="text2" w:themeTint="99"/>
          <w:sz w:val="32"/>
          <w:szCs w:val="32"/>
        </w:rPr>
        <w:t>6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pt.)</w:t>
      </w:r>
    </w:p>
    <w:p w14:paraId="4C6D5A18" w14:textId="4ABA09EA" w:rsidR="000E0719" w:rsidRDefault="003A6F34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3A6F34">
        <w:rPr>
          <w:rFonts w:ascii="TH SarabunPSK" w:hAnsi="TH SarabunPSK" w:cs="TH SarabunPSK"/>
          <w:b/>
          <w:bCs/>
          <w:sz w:val="32"/>
          <w:szCs w:val="32"/>
        </w:rPr>
        <w:t>Research Objectives</w:t>
      </w:r>
      <w:r w:rsidRPr="003A6F34">
        <w:rPr>
          <w:rFonts w:ascii="TH SarabunPSK" w:hAnsi="TH SarabunPSK" w:cs="TH SarabunPSK"/>
          <w:b/>
          <w:bCs/>
          <w:sz w:val="32"/>
          <w:szCs w:val="32"/>
        </w:rPr>
        <w:tab/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(</w:t>
      </w:r>
      <w:r w:rsidR="000E0719">
        <w:rPr>
          <w:rFonts w:ascii="TH SarabunPSK" w:hAnsi="TH SarabunPSK" w:cs="TH SarabunPSK" w:hint="cs"/>
          <w:b/>
          <w:bCs/>
          <w:color w:val="548DD4" w:themeColor="text2" w:themeTint="99"/>
          <w:sz w:val="32"/>
          <w:szCs w:val="32"/>
          <w:cs/>
        </w:rPr>
        <w:t xml:space="preserve">หัวข้อหลัก 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TH </w:t>
      </w:r>
      <w:proofErr w:type="spellStart"/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Sarabun</w:t>
      </w:r>
      <w:proofErr w:type="spellEnd"/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PSK 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ขนาด 1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6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 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pt. 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ตัวหนา</w:t>
      </w:r>
      <w:r w:rsidR="000E0719">
        <w:rPr>
          <w:rFonts w:ascii="TH SarabunPSK" w:hAnsi="TH SarabunPSK" w:cs="TH SarabunPSK" w:hint="cs"/>
          <w:b/>
          <w:bCs/>
          <w:color w:val="548DD4" w:themeColor="text2" w:themeTint="99"/>
          <w:sz w:val="32"/>
          <w:szCs w:val="32"/>
          <w:cs/>
        </w:rPr>
        <w:t xml:space="preserve"> ชิดซ้าย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)</w:t>
      </w:r>
      <w:r w:rsidR="000E0719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</w:t>
      </w:r>
    </w:p>
    <w:p w14:paraId="741077AE" w14:textId="4ABC4850" w:rsidR="00C62892" w:rsidRDefault="002B00B8" w:rsidP="00B274D6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0706C">
        <w:rPr>
          <w:rFonts w:ascii="TH SarabunPSK" w:hAnsi="TH SarabunPSK" w:cs="TH SarabunPSK"/>
          <w:sz w:val="32"/>
          <w:szCs w:val="32"/>
          <w:cs/>
        </w:rPr>
        <w:tab/>
      </w:r>
      <w:r w:rsidR="00C62892">
        <w:rPr>
          <w:rFonts w:ascii="TH SarabunPSK" w:hAnsi="TH SarabunPSK" w:cs="TH SarabunPSK"/>
          <w:sz w:val="32"/>
          <w:szCs w:val="32"/>
        </w:rPr>
        <w:t xml:space="preserve">1. </w:t>
      </w:r>
      <w:r w:rsidR="00C62892"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(</w:t>
      </w:r>
      <w:r w:rsidR="007E335E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เขียนเป็นข้อ หากมี </w:t>
      </w:r>
      <w:r w:rsidR="007E335E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="007E335E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ข้อ ไม่ต้องเขียนเลขข้อ</w:t>
      </w:r>
      <w:r w:rsidR="00C62892"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</w:t>
      </w:r>
      <w:r w:rsidR="00C62892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="00C62892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="00C62892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="00C62892"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="00C62892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="00C62892"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ตัวปกติ</w:t>
      </w:r>
      <w:r w:rsidR="00C62892"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ย่อหน้า </w:t>
      </w:r>
      <w:r w:rsidR="00C62892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="00C62892"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แท็บ จัด</w:t>
      </w:r>
      <w:r w:rsid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ชิดซ้าย</w:t>
      </w:r>
      <w:r w:rsidR="00C62892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) </w:t>
      </w:r>
      <w:r w:rsidR="00B274D6">
        <w:rPr>
          <w:rFonts w:ascii="TH SarabunPSK" w:hAnsi="TH SarabunPSK" w:cs="TH SarabunPSK" w:hint="cs"/>
          <w:sz w:val="32"/>
          <w:szCs w:val="32"/>
        </w:rPr>
        <w:t>xxxxxxxxxxxxxxxxxxxxxxxxxxxxxxxxxxxxxxxx</w:t>
      </w:r>
      <w:r w:rsidR="00B274D6">
        <w:rPr>
          <w:rFonts w:ascii="TH SarabunPSK" w:hAnsi="TH SarabunPSK" w:cs="TH SarabunPSK"/>
          <w:sz w:val="32"/>
          <w:szCs w:val="32"/>
        </w:rPr>
        <w:t>xxxxxxxxxxxxxxxxxxxxxxxxxxxxxxx</w:t>
      </w:r>
    </w:p>
    <w:p w14:paraId="72043EBC" w14:textId="1223498B" w:rsidR="00C62892" w:rsidRDefault="00C62892" w:rsidP="00B274D6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2. </w:t>
      </w:r>
      <w:r w:rsidR="00B274D6">
        <w:rPr>
          <w:rFonts w:ascii="TH SarabunPSK" w:hAnsi="TH SarabunPSK" w:cs="TH SarabunPSK" w:hint="cs"/>
          <w:sz w:val="32"/>
          <w:szCs w:val="32"/>
        </w:rPr>
        <w:t>xxxxxxxxxxxxxxxxxxxxxxxxxxxxxxxxxxxxxxxxxxxx</w:t>
      </w:r>
      <w:r w:rsidR="00B274D6">
        <w:rPr>
          <w:rFonts w:ascii="TH SarabunPSK" w:hAnsi="TH SarabunPSK" w:cs="TH SarabunPSK"/>
          <w:sz w:val="32"/>
          <w:szCs w:val="32"/>
        </w:rPr>
        <w:t>xxxxxxxxxxxxxxxxxxxxxxxxxxxxxxxxxxx</w:t>
      </w:r>
    </w:p>
    <w:p w14:paraId="35A9B419" w14:textId="0EE9C8D7" w:rsidR="00B274D6" w:rsidRPr="0080706C" w:rsidRDefault="00B274D6" w:rsidP="00B274D6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proofErr w:type="spellStart"/>
      <w:r>
        <w:rPr>
          <w:rFonts w:ascii="TH SarabunPSK" w:hAnsi="TH SarabunPSK" w:cs="TH SarabunPSK"/>
          <w:sz w:val="32"/>
          <w:szCs w:val="32"/>
        </w:rPr>
        <w:t>xxxxxxxxxxxxxxxxxxxxxxx</w:t>
      </w:r>
      <w:proofErr w:type="spellEnd"/>
    </w:p>
    <w:p w14:paraId="27E7B666" w14:textId="77777777" w:rsidR="00C62892" w:rsidRPr="00C62892" w:rsidRDefault="00C62892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(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เว้นบรรทัด ขนาด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1</w:t>
      </w:r>
      <w:r>
        <w:rPr>
          <w:rFonts w:ascii="TH SarabunPSK" w:hAnsi="TH SarabunPSK" w:cs="TH SarabunPSK"/>
          <w:color w:val="548DD4" w:themeColor="text2" w:themeTint="99"/>
          <w:sz w:val="32"/>
          <w:szCs w:val="32"/>
        </w:rPr>
        <w:t>6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pt.)</w:t>
      </w:r>
    </w:p>
    <w:p w14:paraId="776B60C8" w14:textId="192E4032" w:rsidR="000E0719" w:rsidRDefault="003A6F34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3A6F34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Literature Review 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(</w:t>
      </w:r>
      <w:r w:rsidR="000E0719">
        <w:rPr>
          <w:rFonts w:ascii="TH SarabunPSK" w:hAnsi="TH SarabunPSK" w:cs="TH SarabunPSK" w:hint="cs"/>
          <w:b/>
          <w:bCs/>
          <w:color w:val="548DD4" w:themeColor="text2" w:themeTint="99"/>
          <w:sz w:val="32"/>
          <w:szCs w:val="32"/>
          <w:cs/>
        </w:rPr>
        <w:t xml:space="preserve">หัวข้อหลัก 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TH </w:t>
      </w:r>
      <w:proofErr w:type="spellStart"/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Sarabun</w:t>
      </w:r>
      <w:proofErr w:type="spellEnd"/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PSK 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ขนาด 1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6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 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pt. 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ตัวหนา</w:t>
      </w:r>
      <w:r w:rsidR="000E0719">
        <w:rPr>
          <w:rFonts w:ascii="TH SarabunPSK" w:hAnsi="TH SarabunPSK" w:cs="TH SarabunPSK" w:hint="cs"/>
          <w:b/>
          <w:bCs/>
          <w:color w:val="548DD4" w:themeColor="text2" w:themeTint="99"/>
          <w:sz w:val="32"/>
          <w:szCs w:val="32"/>
          <w:cs/>
        </w:rPr>
        <w:t xml:space="preserve"> ชิดซ้าย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)</w:t>
      </w:r>
      <w:r w:rsidR="000E0719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</w:t>
      </w:r>
    </w:p>
    <w:p w14:paraId="5A6E6CAF" w14:textId="3991FC16" w:rsidR="00C62892" w:rsidRPr="0080706C" w:rsidRDefault="0089424E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0706C">
        <w:rPr>
          <w:rFonts w:ascii="TH SarabunPSK" w:hAnsi="TH SarabunPSK" w:cs="TH SarabunPSK"/>
          <w:b/>
          <w:bCs/>
          <w:spacing w:val="-6"/>
          <w:sz w:val="32"/>
          <w:szCs w:val="32"/>
        </w:rPr>
        <w:tab/>
      </w:r>
      <w:r w:rsidR="00C62892"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(</w:t>
      </w:r>
      <w:r w:rsidR="00C62892"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เนื้อหา </w:t>
      </w:r>
      <w:r w:rsidR="00C62892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="00C62892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="00C62892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="00C62892"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="00C62892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="00C62892"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ตัวปกติ</w:t>
      </w:r>
      <w:r w:rsidR="00C62892"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ย่อหน้า </w:t>
      </w:r>
      <w:r w:rsidR="00C62892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="00C62892"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แท็บ จัดกระจายแบบไทย</w:t>
      </w:r>
      <w:r w:rsidR="00C62892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) </w:t>
      </w:r>
      <w:r w:rsidR="00B274D6">
        <w:rPr>
          <w:rFonts w:ascii="TH SarabunPSK" w:hAnsi="TH SarabunPSK" w:cs="TH SarabunPSK" w:hint="cs"/>
          <w:sz w:val="32"/>
          <w:szCs w:val="32"/>
        </w:rPr>
        <w:t>xxxxxxxxxxxxxxxxxxxxxxxxxxxxxxxxxxxxxxxxxxxxxxxxxxxxxxxxxxxxxxxxxxxxxxxxxxxxxxxxxxxxxxxxxxxxxxxxxxxxxxxxxxxxxxxxxxxxxxxxxxxxxxxxxxxxxxxxxxxxxxxxxxxxxxxxxxxxxxxxxxxxxxxxxxxx</w:t>
      </w:r>
    </w:p>
    <w:p w14:paraId="594C5854" w14:textId="77777777" w:rsidR="00C62892" w:rsidRPr="00C62892" w:rsidRDefault="00C62892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(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เว้นบรรทัด ขนาด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1</w:t>
      </w:r>
      <w:r>
        <w:rPr>
          <w:rFonts w:ascii="TH SarabunPSK" w:hAnsi="TH SarabunPSK" w:cs="TH SarabunPSK"/>
          <w:color w:val="548DD4" w:themeColor="text2" w:themeTint="99"/>
          <w:sz w:val="32"/>
          <w:szCs w:val="32"/>
        </w:rPr>
        <w:t>6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pt.)</w:t>
      </w:r>
    </w:p>
    <w:p w14:paraId="110A2181" w14:textId="77777777" w:rsidR="003521BD" w:rsidRDefault="003521BD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3032584E" w14:textId="77777777" w:rsidR="003521BD" w:rsidRDefault="003521BD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41D92B71" w14:textId="77777777" w:rsidR="003521BD" w:rsidRDefault="003521BD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7EEC7C3F" w14:textId="77777777" w:rsidR="003521BD" w:rsidRDefault="003521BD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0828A4B3" w14:textId="77777777" w:rsidR="003521BD" w:rsidRDefault="003521BD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550A2462" w14:textId="51676F60" w:rsidR="003A6F34" w:rsidRDefault="003A6F34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3A6F34">
        <w:rPr>
          <w:rFonts w:ascii="TH SarabunPSK" w:hAnsi="TH SarabunPSK" w:cs="TH SarabunPSK"/>
          <w:b/>
          <w:bCs/>
          <w:spacing w:val="-6"/>
          <w:sz w:val="32"/>
          <w:szCs w:val="32"/>
        </w:rPr>
        <w:t>Conceptual Framework</w:t>
      </w:r>
      <w:r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/ </w:t>
      </w:r>
      <w:r w:rsidRPr="003A6F34">
        <w:rPr>
          <w:rFonts w:ascii="TH SarabunPSK" w:hAnsi="TH SarabunPSK" w:cs="TH SarabunPSK"/>
          <w:b/>
          <w:bCs/>
          <w:spacing w:val="-6"/>
          <w:sz w:val="32"/>
          <w:szCs w:val="32"/>
        </w:rPr>
        <w:t>Research Hypotheses</w:t>
      </w:r>
      <w:r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/ </w:t>
      </w:r>
      <w:r w:rsidRPr="003A6F34">
        <w:rPr>
          <w:rFonts w:ascii="TH SarabunPSK" w:hAnsi="TH SarabunPSK" w:cs="TH SarabunPSK"/>
          <w:b/>
          <w:bCs/>
          <w:spacing w:val="-6"/>
          <w:sz w:val="32"/>
          <w:szCs w:val="32"/>
        </w:rPr>
        <w:t>Research Questions</w:t>
      </w:r>
      <w:r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/ </w:t>
      </w:r>
      <w:r w:rsidRPr="003A6F34">
        <w:rPr>
          <w:rFonts w:ascii="TH SarabunPSK" w:hAnsi="TH SarabunPSK" w:cs="TH SarabunPSK"/>
          <w:b/>
          <w:bCs/>
          <w:spacing w:val="-6"/>
          <w:sz w:val="32"/>
          <w:szCs w:val="32"/>
        </w:rPr>
        <w:t>Research Problem</w:t>
      </w:r>
    </w:p>
    <w:p w14:paraId="588FB6FA" w14:textId="7E653EBC" w:rsidR="000E0719" w:rsidRDefault="000E0719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color w:val="548DD4" w:themeColor="text2" w:themeTint="99"/>
          <w:sz w:val="32"/>
          <w:szCs w:val="32"/>
          <w:cs/>
        </w:rPr>
        <w:t xml:space="preserve">หัวข้อหลัก </w:t>
      </w:r>
      <w:r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TH </w:t>
      </w:r>
      <w:proofErr w:type="spellStart"/>
      <w:r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Sarabun</w:t>
      </w:r>
      <w:proofErr w:type="spellEnd"/>
      <w:r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PSK </w:t>
      </w:r>
      <w:r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ขนาด 1</w:t>
      </w:r>
      <w:r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6</w:t>
      </w:r>
      <w:r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 </w:t>
      </w:r>
      <w:r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pt. </w:t>
      </w:r>
      <w:r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ตัวหนา</w:t>
      </w:r>
      <w:r>
        <w:rPr>
          <w:rFonts w:ascii="TH SarabunPSK" w:hAnsi="TH SarabunPSK" w:cs="TH SarabunPSK" w:hint="cs"/>
          <w:b/>
          <w:bCs/>
          <w:color w:val="548DD4" w:themeColor="text2" w:themeTint="99"/>
          <w:sz w:val="32"/>
          <w:szCs w:val="32"/>
          <w:cs/>
        </w:rPr>
        <w:t xml:space="preserve"> ชิดซ้าย</w:t>
      </w:r>
      <w:r w:rsidR="003521BD">
        <w:rPr>
          <w:rFonts w:ascii="TH SarabunPSK" w:hAnsi="TH SarabunPSK" w:cs="TH SarabunPSK" w:hint="cs"/>
          <w:b/>
          <w:bCs/>
          <w:color w:val="548DD4" w:themeColor="text2" w:themeTint="99"/>
          <w:sz w:val="32"/>
          <w:szCs w:val="32"/>
          <w:cs/>
        </w:rPr>
        <w:t xml:space="preserve"> เลือกหัวข้อที่สอดคล้องกับงานวิจัย          หัวข้อที่ไม่เกี่ยวข้างให้ลบออก</w:t>
      </w:r>
      <w:r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)</w:t>
      </w:r>
      <w:r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</w:t>
      </w:r>
    </w:p>
    <w:p w14:paraId="65DFB3D1" w14:textId="0952EC5E" w:rsidR="00C62892" w:rsidRDefault="0089424E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0706C">
        <w:rPr>
          <w:rFonts w:ascii="TH SarabunPSK" w:hAnsi="TH SarabunPSK" w:cs="TH SarabunPSK"/>
          <w:sz w:val="32"/>
          <w:szCs w:val="32"/>
          <w:cs/>
        </w:rPr>
        <w:tab/>
      </w:r>
      <w:r w:rsidR="00C62892"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(</w:t>
      </w:r>
      <w:r w:rsidR="00C62892"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เนื้อหา </w:t>
      </w:r>
      <w:r w:rsidR="00C62892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="00C62892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="00C62892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="00C62892"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="00C62892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="00C62892"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ตัวปกติ</w:t>
      </w:r>
      <w:r w:rsidR="00C62892"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ย่อหน้า </w:t>
      </w:r>
      <w:r w:rsidR="00C62892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="00C62892"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แท็บ จัดกระจายแบบไทย</w:t>
      </w:r>
      <w:r w:rsidR="00C62892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)</w:t>
      </w:r>
      <w:r w:rsidR="00B274D6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</w:t>
      </w:r>
      <w:r w:rsidR="00B274D6" w:rsidRPr="00B274D6">
        <w:rPr>
          <w:rFonts w:ascii="TH SarabunPSK" w:hAnsi="TH SarabunPSK" w:cs="TH SarabunPSK"/>
          <w:sz w:val="32"/>
          <w:szCs w:val="32"/>
        </w:rPr>
        <w:t>xx</w:t>
      </w:r>
      <w:r w:rsidR="00C62892" w:rsidRPr="00B274D6">
        <w:rPr>
          <w:rFonts w:ascii="TH SarabunPSK" w:hAnsi="TH SarabunPSK" w:cs="TH SarabunPSK"/>
          <w:sz w:val="32"/>
          <w:szCs w:val="32"/>
        </w:rPr>
        <w:t xml:space="preserve"> </w:t>
      </w:r>
      <w:r w:rsidR="00B274D6">
        <w:rPr>
          <w:rFonts w:ascii="TH SarabunPSK" w:hAnsi="TH SarabunPSK" w:cs="TH SarabunPSK" w:hint="cs"/>
          <w:sz w:val="32"/>
          <w:szCs w:val="32"/>
        </w:rPr>
        <w:t>xxxxxxxxxxxxxxxxxxxxxxxxxxxxxxxxxxxxxxxxxxxxxxxxxxxxxxxxxxxxxxxxxxxxxxxxxxxxxxxxxxxxxxxxxxxxxxxxxxxxxxxxxxxxxxxxxxxxxxxxxxxxxxxxxxxxxxxxxxxxxxxxxxxxxxxxxxxxxxxxxxxxxxxxxxxx</w:t>
      </w:r>
    </w:p>
    <w:p w14:paraId="79D8B5B0" w14:textId="0E09E5E9" w:rsidR="00C62892" w:rsidRPr="0080706C" w:rsidRDefault="00C62892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(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การแสดงภาพในบทความ ให้เรียงลำดับด้วยตัวเลข</w:t>
      </w:r>
      <w:r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เช่น </w:t>
      </w:r>
      <w:r w:rsidR="003A6F34" w:rsidRPr="003A6F34">
        <w:rPr>
          <w:rFonts w:ascii="TH SarabunPSK" w:hAnsi="TH SarabunPSK" w:cs="TH SarabunPSK"/>
          <w:color w:val="548DD4" w:themeColor="text2" w:themeTint="99"/>
          <w:sz w:val="32"/>
          <w:szCs w:val="32"/>
        </w:rPr>
        <w:t>Figure</w:t>
      </w:r>
      <w:r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="003A6F34" w:rsidRPr="003A6F34">
        <w:rPr>
          <w:rFonts w:ascii="TH SarabunPSK" w:hAnsi="TH SarabunPSK" w:cs="TH SarabunPSK"/>
          <w:color w:val="548DD4" w:themeColor="text2" w:themeTint="99"/>
          <w:sz w:val="32"/>
          <w:szCs w:val="32"/>
        </w:rPr>
        <w:t>Figure</w:t>
      </w:r>
      <w:r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....ตามลำดับ ระบุชื่อภาพ ระบุที่มา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และ</w:t>
      </w:r>
      <w:r w:rsidR="00C56C35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อธิบายใต้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ภาพ</w:t>
      </w:r>
      <w:r w:rsidR="00C56C35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หากมีข้อความในภาพให้ใช้ </w:t>
      </w:r>
      <w:r w:rsidR="00C56C35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="00C56C35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="00C56C35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="00C56C35"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="00C56C35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1</w:t>
      </w:r>
      <w:r w:rsidR="00C56C35">
        <w:rPr>
          <w:rFonts w:ascii="TH SarabunPSK" w:hAnsi="TH SarabunPSK" w:cs="TH SarabunPSK"/>
          <w:color w:val="548DD4" w:themeColor="text2" w:themeTint="99"/>
          <w:sz w:val="32"/>
          <w:szCs w:val="32"/>
        </w:rPr>
        <w:t>4</w:t>
      </w:r>
      <w:r w:rsidR="00C56C35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pt.</w:t>
      </w:r>
      <w:r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)</w:t>
      </w:r>
    </w:p>
    <w:p w14:paraId="09BF1681" w14:textId="77777777" w:rsidR="00C62892" w:rsidRPr="0080706C" w:rsidRDefault="00C62892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2CF0631" w14:textId="77777777" w:rsidR="00C62892" w:rsidRPr="0080706C" w:rsidRDefault="00C62892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80706C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inline distT="0" distB="0" distL="0" distR="0" wp14:anchorId="261D896A" wp14:editId="562D659F">
                <wp:extent cx="3396888" cy="1504057"/>
                <wp:effectExtent l="0" t="0" r="13335" b="20320"/>
                <wp:docPr id="1840313033" name="สี่เหลี่ยมผืนผ้า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6888" cy="1504057"/>
                        </a:xfrm>
                        <a:prstGeom prst="round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52A764" w14:textId="3801B869" w:rsidR="00C62892" w:rsidRPr="00C62892" w:rsidRDefault="00C62892" w:rsidP="00C6289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548DD4" w:themeColor="text2" w:themeTint="99"/>
                                <w:sz w:val="32"/>
                                <w:szCs w:val="32"/>
                              </w:rPr>
                            </w:pPr>
                            <w:r w:rsidRPr="00C62892">
                              <w:rPr>
                                <w:rFonts w:ascii="TH SarabunPSK" w:hAnsi="TH SarabunPSK" w:cs="TH SarabunPSK" w:hint="cs"/>
                                <w:color w:val="548DD4" w:themeColor="text2" w:themeTint="99"/>
                                <w:sz w:val="32"/>
                                <w:szCs w:val="32"/>
                                <w:cs/>
                              </w:rPr>
                              <w:t>ภาพ/</w:t>
                            </w:r>
                            <w:r w:rsidRPr="00C62892">
                              <w:rPr>
                                <w:rFonts w:ascii="TH SarabunPSK" w:hAnsi="TH SarabunPSK" w:cs="TH SarabunPSK"/>
                                <w:color w:val="548DD4" w:themeColor="text2" w:themeTint="99"/>
                                <w:sz w:val="32"/>
                                <w:szCs w:val="32"/>
                                <w:cs/>
                              </w:rPr>
                              <w:t>ข้อความในภาพ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61D896A" id="สี่เหลี่ยมผืนผ้ามุมมน 1" o:spid="_x0000_s1026" style="width:267.45pt;height:11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" fillcolor="white [3201]" strokecolor="black [3200]" strokeweight="1pt">
                <v:textbox>
                  <w:txbxContent>
                    <w:p w14:paraId="7952A764" w14:textId="3801B869" w:rsidR="00C62892" w:rsidRPr="00C62892" w:rsidRDefault="00C62892" w:rsidP="00C6289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548DD4" w:themeColor="text2" w:themeTint="99"/>
                          <w:sz w:val="32"/>
                          <w:szCs w:val="32"/>
                        </w:rPr>
                      </w:pPr>
                      <w:r w:rsidRPr="00C62892">
                        <w:rPr>
                          <w:rFonts w:ascii="TH SarabunPSK" w:hAnsi="TH SarabunPSK" w:cs="TH SarabunPSK" w:hint="cs"/>
                          <w:color w:val="548DD4" w:themeColor="text2" w:themeTint="99"/>
                          <w:sz w:val="32"/>
                          <w:szCs w:val="32"/>
                          <w:cs/>
                        </w:rPr>
                        <w:t>ภาพ/</w:t>
                      </w:r>
                      <w:r w:rsidRPr="00C62892">
                        <w:rPr>
                          <w:rFonts w:ascii="TH SarabunPSK" w:hAnsi="TH SarabunPSK" w:cs="TH SarabunPSK"/>
                          <w:color w:val="548DD4" w:themeColor="text2" w:themeTint="99"/>
                          <w:sz w:val="32"/>
                          <w:szCs w:val="32"/>
                          <w:cs/>
                        </w:rPr>
                        <w:t>ข้อความในภาพ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B2D4989" w14:textId="77777777" w:rsidR="00C62892" w:rsidRPr="0080706C" w:rsidRDefault="00C62892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36AEE67" w14:textId="60F0C133" w:rsidR="00C62892" w:rsidRPr="0080706C" w:rsidRDefault="003A6F34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3A6F34">
        <w:rPr>
          <w:rFonts w:ascii="TH SarabunPSK" w:hAnsi="TH SarabunPSK" w:cs="TH SarabunPSK"/>
          <w:b/>
          <w:bCs/>
          <w:sz w:val="32"/>
          <w:szCs w:val="32"/>
        </w:rPr>
        <w:t>Figure</w:t>
      </w:r>
      <w:r w:rsidR="00C62892" w:rsidRPr="0080706C">
        <w:rPr>
          <w:rFonts w:ascii="TH SarabunPSK" w:hAnsi="TH SarabunPSK" w:cs="TH SarabunPSK"/>
          <w:b/>
          <w:bCs/>
          <w:sz w:val="32"/>
          <w:szCs w:val="32"/>
          <w:cs/>
        </w:rPr>
        <w:t xml:space="preserve"> 1</w:t>
      </w:r>
      <w:r w:rsidR="00C62892" w:rsidRPr="0080706C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B274D6">
        <w:rPr>
          <w:rFonts w:ascii="TH SarabunPSK" w:hAnsi="TH SarabunPSK" w:cs="TH SarabunPSK" w:hint="cs"/>
          <w:sz w:val="32"/>
          <w:szCs w:val="32"/>
        </w:rPr>
        <w:t>xxxx</w:t>
      </w:r>
      <w:proofErr w:type="spellEnd"/>
      <w:r w:rsidR="00C628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62892"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(</w:t>
      </w:r>
      <w:r w:rsidR="003521BD" w:rsidRPr="003521BD">
        <w:rPr>
          <w:rFonts w:ascii="TH SarabunPSK" w:hAnsi="TH SarabunPSK" w:cs="TH SarabunPSK" w:hint="cs"/>
          <w:b/>
          <w:bCs/>
          <w:color w:val="548DD4" w:themeColor="text2" w:themeTint="99"/>
          <w:sz w:val="32"/>
          <w:szCs w:val="32"/>
          <w:cs/>
        </w:rPr>
        <w:t xml:space="preserve">คำว่า </w:t>
      </w:r>
      <w:r w:rsidR="003521BD" w:rsidRPr="003521B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Figure </w:t>
      </w:r>
      <w:r w:rsidR="003521BD" w:rsidRPr="003521B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1</w:t>
      </w:r>
      <w:r w:rsidR="003521BD" w:rsidRPr="003521B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</w:t>
      </w:r>
      <w:r w:rsidR="003521BD" w:rsidRPr="003521B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TH </w:t>
      </w:r>
      <w:proofErr w:type="spellStart"/>
      <w:r w:rsidR="003521BD" w:rsidRPr="003521B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Sarabun</w:t>
      </w:r>
      <w:proofErr w:type="spellEnd"/>
      <w:r w:rsidR="003521BD" w:rsidRPr="003521B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PSK</w:t>
      </w:r>
      <w:r w:rsidR="003521BD" w:rsidRPr="003521B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 ขนาด </w:t>
      </w:r>
      <w:r w:rsidR="003521BD" w:rsidRPr="003521B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16 pt. </w:t>
      </w:r>
      <w:r w:rsidR="003521BD" w:rsidRPr="003521B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ตัว</w:t>
      </w:r>
      <w:r w:rsidR="003521BD">
        <w:rPr>
          <w:rFonts w:ascii="TH SarabunPSK" w:hAnsi="TH SarabunPSK" w:cs="TH SarabunPSK" w:hint="cs"/>
          <w:b/>
          <w:bCs/>
          <w:color w:val="548DD4" w:themeColor="text2" w:themeTint="99"/>
          <w:sz w:val="32"/>
          <w:szCs w:val="32"/>
          <w:cs/>
        </w:rPr>
        <w:t>หนา</w:t>
      </w:r>
      <w:r w:rsidR="003521BD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ส่วน</w:t>
      </w:r>
      <w:r w:rsidR="00C62892"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ชื่อภาพ</w:t>
      </w:r>
      <w:r w:rsidR="007E335E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และที่มาของภาพ</w:t>
      </w:r>
      <w:r w:rsidR="00C62892"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</w:t>
      </w:r>
      <w:r w:rsidR="00C62892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="00C62892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="00C62892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="00C62892"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="00C62892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="00C62892"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ตัวปกติ</w:t>
      </w:r>
      <w:r w:rsidR="00C62892"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จัดกึ่งกลาง</w:t>
      </w:r>
      <w:r w:rsidR="00C62892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)</w:t>
      </w:r>
    </w:p>
    <w:p w14:paraId="13760E0B" w14:textId="3332A0A4" w:rsidR="00C62892" w:rsidRPr="0080706C" w:rsidRDefault="003A6F34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3A6F34">
        <w:rPr>
          <w:rFonts w:ascii="TH SarabunPSK" w:hAnsi="TH SarabunPSK" w:cs="TH SarabunPSK"/>
          <w:sz w:val="32"/>
          <w:szCs w:val="32"/>
        </w:rPr>
        <w:t>Source</w:t>
      </w:r>
      <w:r w:rsidR="00C62892" w:rsidRPr="0080706C">
        <w:rPr>
          <w:rFonts w:ascii="TH SarabunPSK" w:hAnsi="TH SarabunPSK" w:cs="TH SarabunPSK"/>
          <w:sz w:val="32"/>
          <w:szCs w:val="32"/>
        </w:rPr>
        <w:t xml:space="preserve">: </w:t>
      </w:r>
      <w:r w:rsidRPr="00814CDF">
        <w:rPr>
          <w:rFonts w:ascii="TH Niramit AS" w:hAnsi="TH Niramit AS" w:cs="TH Niramit AS"/>
          <w:sz w:val="32"/>
          <w:szCs w:val="32"/>
        </w:rPr>
        <w:t>Photo recorded on date, mouth, year at Province</w:t>
      </w:r>
      <w:r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</w:t>
      </w:r>
      <w:r w:rsidR="00C62892"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หรือ</w:t>
      </w:r>
    </w:p>
    <w:p w14:paraId="455F7131" w14:textId="55A5C892" w:rsidR="00C62892" w:rsidRPr="0080706C" w:rsidRDefault="003A6F34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3A6F34">
        <w:rPr>
          <w:rFonts w:ascii="TH SarabunPSK" w:hAnsi="TH SarabunPSK" w:cs="TH SarabunPSK"/>
          <w:sz w:val="32"/>
          <w:szCs w:val="32"/>
        </w:rPr>
        <w:t>Source</w:t>
      </w:r>
      <w:r w:rsidR="00C62892" w:rsidRPr="0080706C">
        <w:rPr>
          <w:rFonts w:ascii="TH SarabunPSK" w:hAnsi="TH SarabunPSK" w:cs="TH SarabunPSK"/>
          <w:sz w:val="32"/>
          <w:szCs w:val="32"/>
        </w:rPr>
        <w:t xml:space="preserve">: </w:t>
      </w:r>
      <w:r w:rsidR="00C62892" w:rsidRPr="007E335E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(</w:t>
      </w:r>
      <w:r w:rsidR="00C62892" w:rsidRPr="007E335E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อ้างอิงแบบ นาม-ปี</w:t>
      </w:r>
      <w:r w:rsidR="00C62892" w:rsidRPr="007E335E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เช่น </w:t>
      </w:r>
      <w:r w:rsidR="007E335E" w:rsidRPr="007E335E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พีรวิชญ์ คำเจริญ (2569)</w:t>
      </w:r>
      <w:r w:rsidR="00C62892" w:rsidRPr="007E335E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)</w:t>
      </w:r>
    </w:p>
    <w:p w14:paraId="4AD02F7F" w14:textId="77777777" w:rsidR="007E335E" w:rsidRPr="00C62892" w:rsidRDefault="007E335E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(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เว้นบรรทัด ขนาด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1</w:t>
      </w:r>
      <w:r>
        <w:rPr>
          <w:rFonts w:ascii="TH SarabunPSK" w:hAnsi="TH SarabunPSK" w:cs="TH SarabunPSK"/>
          <w:color w:val="548DD4" w:themeColor="text2" w:themeTint="99"/>
          <w:sz w:val="32"/>
          <w:szCs w:val="32"/>
        </w:rPr>
        <w:t>6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pt.)</w:t>
      </w:r>
    </w:p>
    <w:p w14:paraId="28199AC1" w14:textId="0BE82D3B" w:rsidR="00C62892" w:rsidRPr="0080706C" w:rsidRDefault="00C62892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0706C">
        <w:rPr>
          <w:rFonts w:ascii="TH SarabunPSK" w:hAnsi="TH SarabunPSK" w:cs="TH SarabunPSK"/>
          <w:sz w:val="32"/>
          <w:szCs w:val="32"/>
          <w:cs/>
        </w:rPr>
        <w:tab/>
      </w:r>
      <w:r w:rsidR="007E335E" w:rsidRPr="007E335E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(</w:t>
      </w:r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คำอธิบายใต้</w:t>
      </w:r>
      <w:r w:rsidR="007E335E" w:rsidRPr="007E335E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ภาพ </w:t>
      </w:r>
      <w:r w:rsidR="007E335E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="007E335E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="007E335E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="007E335E"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="007E335E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="007E335E"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ตัวปกติ</w:t>
      </w:r>
      <w:r w:rsidR="007E335E"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ย่อหน้า </w:t>
      </w:r>
      <w:r w:rsidR="007E335E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="007E335E"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แท็บ จัดกระจายแบบไทย</w:t>
      </w:r>
      <w:r w:rsidR="007E335E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)</w:t>
      </w:r>
      <w:r w:rsidR="00B274D6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</w:t>
      </w:r>
      <w:r w:rsidR="00B274D6" w:rsidRPr="00B274D6">
        <w:rPr>
          <w:rFonts w:ascii="TH SarabunPSK" w:hAnsi="TH SarabunPSK" w:cs="TH SarabunPSK"/>
          <w:sz w:val="32"/>
          <w:szCs w:val="32"/>
        </w:rPr>
        <w:t>xx</w:t>
      </w:r>
      <w:r w:rsidR="007E335E" w:rsidRPr="00B274D6">
        <w:rPr>
          <w:rFonts w:ascii="TH SarabunPSK" w:hAnsi="TH SarabunPSK" w:cs="TH SarabunPSK"/>
          <w:sz w:val="32"/>
          <w:szCs w:val="32"/>
        </w:rPr>
        <w:t xml:space="preserve"> </w:t>
      </w:r>
      <w:r w:rsidR="00B274D6">
        <w:rPr>
          <w:rFonts w:ascii="TH SarabunPSK" w:hAnsi="TH SarabunPSK" w:cs="TH SarabunPSK" w:hint="cs"/>
          <w:sz w:val="32"/>
          <w:szCs w:val="32"/>
        </w:rPr>
        <w:t>xxxxxxxxxxxxxxxxxxxxxxxxxxxxxxxxxxxxxxxxxxxxxxxxxxxxxxxxxxxxxxxxxxxxxxxxxxxxxxxxxxxxxxxxxxxxxxxxxxxxxxxxxxxxxxxxxxxxxxxxxxxxxxxxxxxxxxxxxxxxxxxxxxxxxxxxxxxxxxxxxxxxxxxxxxxx</w:t>
      </w:r>
    </w:p>
    <w:p w14:paraId="520236F6" w14:textId="77777777" w:rsidR="00C62892" w:rsidRPr="00C62892" w:rsidRDefault="00C62892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(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เว้นบรรทัด ขนาด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1</w:t>
      </w:r>
      <w:r>
        <w:rPr>
          <w:rFonts w:ascii="TH SarabunPSK" w:hAnsi="TH SarabunPSK" w:cs="TH SarabunPSK"/>
          <w:color w:val="548DD4" w:themeColor="text2" w:themeTint="99"/>
          <w:sz w:val="32"/>
          <w:szCs w:val="32"/>
        </w:rPr>
        <w:t>6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pt.)</w:t>
      </w:r>
    </w:p>
    <w:p w14:paraId="7336A72D" w14:textId="7B30E3B2" w:rsidR="00C62892" w:rsidRDefault="003A6F34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3A6F34">
        <w:rPr>
          <w:rFonts w:ascii="TH SarabunPSK" w:hAnsi="TH SarabunPSK" w:cs="TH SarabunPSK"/>
          <w:b/>
          <w:bCs/>
          <w:sz w:val="32"/>
          <w:szCs w:val="32"/>
        </w:rPr>
        <w:t>Research Methodology</w:t>
      </w:r>
      <w:r w:rsidR="00DF24D4" w:rsidRPr="0080706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62892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(</w:t>
      </w:r>
      <w:r w:rsidR="000E0719">
        <w:rPr>
          <w:rFonts w:ascii="TH SarabunPSK" w:hAnsi="TH SarabunPSK" w:cs="TH SarabunPSK" w:hint="cs"/>
          <w:b/>
          <w:bCs/>
          <w:color w:val="548DD4" w:themeColor="text2" w:themeTint="99"/>
          <w:sz w:val="32"/>
          <w:szCs w:val="32"/>
          <w:cs/>
        </w:rPr>
        <w:t xml:space="preserve">หัวข้อหลัก </w:t>
      </w:r>
      <w:r w:rsidR="00C62892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TH </w:t>
      </w:r>
      <w:proofErr w:type="spellStart"/>
      <w:r w:rsidR="00C62892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Sarabun</w:t>
      </w:r>
      <w:proofErr w:type="spellEnd"/>
      <w:r w:rsidR="00C62892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PSK </w:t>
      </w:r>
      <w:r w:rsidR="00C62892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ขนาด 1</w:t>
      </w:r>
      <w:r w:rsidR="00C62892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6</w:t>
      </w:r>
      <w:r w:rsidR="00C62892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 </w:t>
      </w:r>
      <w:r w:rsidR="00C62892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pt. </w:t>
      </w:r>
      <w:r w:rsidR="00C62892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ตัวหนา</w:t>
      </w:r>
      <w:r w:rsidR="000E0719">
        <w:rPr>
          <w:rFonts w:ascii="TH SarabunPSK" w:hAnsi="TH SarabunPSK" w:cs="TH SarabunPSK" w:hint="cs"/>
          <w:b/>
          <w:bCs/>
          <w:color w:val="548DD4" w:themeColor="text2" w:themeTint="99"/>
          <w:sz w:val="32"/>
          <w:szCs w:val="32"/>
          <w:cs/>
        </w:rPr>
        <w:t xml:space="preserve"> ชิดซ้าย</w:t>
      </w:r>
      <w:r w:rsidR="00C62892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)</w:t>
      </w:r>
      <w:r w:rsidR="00C62892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</w:t>
      </w:r>
    </w:p>
    <w:p w14:paraId="12B86D73" w14:textId="1A042237" w:rsidR="00C62892" w:rsidRPr="0080706C" w:rsidRDefault="00C62892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0706C">
        <w:rPr>
          <w:rFonts w:ascii="TH SarabunPSK" w:hAnsi="TH SarabunPSK" w:cs="TH SarabunPSK"/>
          <w:sz w:val="32"/>
          <w:szCs w:val="32"/>
          <w:cs/>
        </w:rPr>
        <w:tab/>
      </w:r>
      <w:r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(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เนื้อหา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ตัวปกติ</w:t>
      </w:r>
      <w:r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ย่อหน้า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แท็บ จัดกระจายแบบไทย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) </w:t>
      </w:r>
      <w:r w:rsidR="00B274D6" w:rsidRPr="00B274D6">
        <w:rPr>
          <w:rFonts w:ascii="TH SarabunPSK" w:hAnsi="TH SarabunPSK" w:cs="TH SarabunPSK"/>
          <w:sz w:val="32"/>
          <w:szCs w:val="32"/>
        </w:rPr>
        <w:t>xx</w:t>
      </w:r>
      <w:r w:rsidR="00B274D6">
        <w:rPr>
          <w:rFonts w:ascii="TH SarabunPSK" w:hAnsi="TH SarabunPSK" w:cs="TH SarabunPSK" w:hint="cs"/>
          <w:sz w:val="32"/>
          <w:szCs w:val="32"/>
        </w:rPr>
        <w:t xml:space="preserve"> xxxxxxxxxxxxxxxxxxxxxxxxxxxxxxxxxxxxxxxxxxxxxxxxxxxxxxxxxxxxxxxxxxxxxxxxxxxxxxxxxxxxxxxxxxxxxxxxxxxxxxxxxxxxxxxxxxxxxxxxxxxxxxxxxxxxxxxxxxxxxxxxxxxxxxxxxxxxxxxxxxxxxxxxxxxx</w:t>
      </w:r>
    </w:p>
    <w:p w14:paraId="687FAE88" w14:textId="6903A9AC" w:rsidR="007E335E" w:rsidRDefault="00C62892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E335E">
        <w:rPr>
          <w:rFonts w:ascii="TH SarabunPSK" w:hAnsi="TH SarabunPSK" w:cs="TH SarabunPSK"/>
          <w:sz w:val="32"/>
          <w:szCs w:val="32"/>
        </w:rPr>
        <w:t xml:space="preserve">1. </w:t>
      </w:r>
      <w:r w:rsidR="00AA6107" w:rsidRPr="00AA6107">
        <w:rPr>
          <w:rFonts w:ascii="TH SarabunPSK" w:hAnsi="TH SarabunPSK" w:cs="TH SarabunPSK"/>
          <w:sz w:val="32"/>
          <w:szCs w:val="32"/>
        </w:rPr>
        <w:t xml:space="preserve">Population and Sample </w:t>
      </w:r>
      <w:r w:rsidR="007E335E" w:rsidRPr="007E335E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(</w:t>
      </w:r>
      <w:r w:rsidR="007E335E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หัวข้อรอง </w:t>
      </w:r>
      <w:r w:rsidR="007E335E" w:rsidRPr="007E335E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="007E335E" w:rsidRPr="007E335E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="007E335E" w:rsidRPr="007E335E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 </w:t>
      </w:r>
      <w:r w:rsidR="007E335E" w:rsidRPr="007E335E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ขนาด 1</w:t>
      </w:r>
      <w:r w:rsidR="007E335E" w:rsidRPr="007E335E">
        <w:rPr>
          <w:rFonts w:ascii="TH SarabunPSK" w:hAnsi="TH SarabunPSK" w:cs="TH SarabunPSK"/>
          <w:color w:val="548DD4" w:themeColor="text2" w:themeTint="99"/>
          <w:sz w:val="32"/>
          <w:szCs w:val="32"/>
        </w:rPr>
        <w:t>6</w:t>
      </w:r>
      <w:r w:rsidR="007E335E" w:rsidRPr="007E335E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</w:t>
      </w:r>
      <w:r w:rsidR="007E335E" w:rsidRPr="007E335E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pt. </w:t>
      </w:r>
      <w:r w:rsidR="007E335E" w:rsidRPr="007E335E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ตัว</w:t>
      </w:r>
      <w:r w:rsidR="007E335E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ปกติ </w:t>
      </w:r>
      <w:r w:rsidR="007E335E"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ย่อหน้า </w:t>
      </w:r>
      <w:r w:rsidR="007E335E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="007E335E"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แท็บ</w:t>
      </w:r>
      <w:r w:rsidR="007E335E" w:rsidRPr="007E335E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)</w:t>
      </w:r>
    </w:p>
    <w:p w14:paraId="279A7A29" w14:textId="768284E9" w:rsidR="007E335E" w:rsidRDefault="007E335E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B274D6">
        <w:rPr>
          <w:rFonts w:ascii="TH SarabunPSK" w:hAnsi="TH SarabunPSK" w:cs="TH SarabunPSK" w:hint="cs"/>
          <w:sz w:val="32"/>
          <w:szCs w:val="32"/>
        </w:rPr>
        <w:t>xxxxxxxxxxxxxxxxxxxxxxxxxxxxxxxxxxxxxxxxxxxxxxxxxxxxxxxxxxxxxxxxxxxxxxxxxxxxxxxxxxxxxxxxxxxxxxxxxxxxxxxxxxxxx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(</w:t>
      </w:r>
      <w:r w:rsidR="000E0719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ระบุวิธีการได้มาของประชากร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ตัวปกติ</w:t>
      </w:r>
      <w:r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ย่อหน้า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แท็บ จัดกระจายแบบไทย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)</w:t>
      </w:r>
    </w:p>
    <w:p w14:paraId="1AAD79EA" w14:textId="6A322407" w:rsidR="007E335E" w:rsidRDefault="007E335E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B274D6">
        <w:rPr>
          <w:rFonts w:ascii="TH SarabunPSK" w:hAnsi="TH SarabunPSK" w:cs="TH SarabunPSK" w:hint="cs"/>
          <w:sz w:val="32"/>
          <w:szCs w:val="32"/>
        </w:rPr>
        <w:t>xxxxxxxxxxxxxxxxxxxxxxxxxxxxxxxxxxxxxxxxxxxxxxxxxxxxxxxxxxxxxxxxxxxxxxxxxxxxxxxxxxxxxxxxxxxxxxxxxxxxxxxxxxxxxx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(</w:t>
      </w:r>
      <w:r w:rsidR="000E0719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ระบุวิธีการได้มาของกลุ่มตัวอย่าง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="003521B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   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ตัวปกติ</w:t>
      </w:r>
      <w:r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ย่อหน้า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แท็บ จัดกระจายแบบไทย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) </w:t>
      </w:r>
    </w:p>
    <w:p w14:paraId="575EC24E" w14:textId="6B09663E" w:rsidR="000E0719" w:rsidRDefault="000E0719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2. </w:t>
      </w:r>
      <w:r w:rsidR="00AA6107" w:rsidRPr="00AA6107">
        <w:rPr>
          <w:rFonts w:ascii="TH SarabunPSK" w:hAnsi="TH SarabunPSK" w:cs="TH SarabunPSK"/>
          <w:sz w:val="32"/>
          <w:szCs w:val="32"/>
        </w:rPr>
        <w:t xml:space="preserve">Research Instruments </w:t>
      </w:r>
      <w:r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(หัวข้อรอง </w:t>
      </w:r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 </w:t>
      </w:r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ขนาด 1</w:t>
      </w:r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</w:rPr>
        <w:t>6</w:t>
      </w:r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</w:t>
      </w:r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pt. </w:t>
      </w:r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ตัว</w:t>
      </w:r>
      <w:r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ปกติ </w:t>
      </w:r>
      <w:r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ย่อหน้า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แท็บ</w:t>
      </w:r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)</w:t>
      </w:r>
    </w:p>
    <w:p w14:paraId="69511628" w14:textId="769BDEE7" w:rsidR="000E0719" w:rsidRDefault="000E0719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B274D6">
        <w:rPr>
          <w:rFonts w:ascii="TH SarabunPSK" w:hAnsi="TH SarabunPSK" w:cs="TH SarabunPSK" w:hint="cs"/>
          <w:sz w:val="32"/>
          <w:szCs w:val="32"/>
        </w:rPr>
        <w:t>xxxxxxxxxxxxxxxxxxxxxxxxxxxxxxxxxxxxxxxxxxxxxxxxxxxxxxxxxxxxxxxxxxxxxxxxxxxxxxxxxxxxxxxxxxxxxxxxxxxxxxxxxxxxxx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(</w:t>
      </w:r>
      <w:r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เนื้อหา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ตัวปกติ</w:t>
      </w:r>
      <w:r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ย่อหน้า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แท็บ </w:t>
      </w:r>
      <w:r w:rsidR="003521BD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     </w:t>
      </w:r>
      <w:r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จัดกระจายแบบไทย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)</w:t>
      </w:r>
    </w:p>
    <w:p w14:paraId="6BFCE3F2" w14:textId="573F1E16" w:rsidR="000E0719" w:rsidRDefault="000E0719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3. </w:t>
      </w:r>
      <w:r w:rsidR="00AA6107" w:rsidRPr="00AA6107">
        <w:rPr>
          <w:rFonts w:ascii="TH SarabunPSK" w:hAnsi="TH SarabunPSK" w:cs="TH SarabunPSK"/>
          <w:sz w:val="32"/>
          <w:szCs w:val="32"/>
        </w:rPr>
        <w:t xml:space="preserve">Validity and Reliability of the Instruments </w:t>
      </w:r>
      <w:r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(หัวข้อรอง </w:t>
      </w:r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 </w:t>
      </w:r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ขนาด 1</w:t>
      </w:r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</w:rPr>
        <w:t>6</w:t>
      </w:r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</w:t>
      </w:r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pt. </w:t>
      </w:r>
      <w:r w:rsidR="003521B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    </w:t>
      </w:r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ตัว</w:t>
      </w:r>
      <w:r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ปกติ </w:t>
      </w:r>
      <w:r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ย่อหน้า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แท็บ</w:t>
      </w:r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)</w:t>
      </w:r>
    </w:p>
    <w:p w14:paraId="5FC1A9CE" w14:textId="32C6CC9D" w:rsidR="000E0719" w:rsidRDefault="000E0719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B274D6">
        <w:rPr>
          <w:rFonts w:ascii="TH SarabunPSK" w:hAnsi="TH SarabunPSK" w:cs="TH SarabunPSK" w:hint="cs"/>
          <w:sz w:val="32"/>
          <w:szCs w:val="32"/>
        </w:rPr>
        <w:t>xxxxxxxxxxxxxxxxxxxxxxxxxxxxxxxxxxxxxxxxxxxxxxxxxxxxxxxxxxxxxxxxxxxxxxxxxxxxxxxxxxxxxxxxxxxxxxxxxxxxxxxxxxxxxx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(</w:t>
      </w:r>
      <w:r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ระบุวิธีการตรวจสอบคุณภาพเครื่องมือ และผลการตรวจสอบ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</w:t>
      </w:r>
      <w:r w:rsidR="003521BD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         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ตัวปกติ</w:t>
      </w:r>
      <w:r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ย่อหน้า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แท็บ จัดกระจายแบบไทย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)</w:t>
      </w:r>
    </w:p>
    <w:p w14:paraId="58BE44DE" w14:textId="5A5C1702" w:rsidR="000E0719" w:rsidRDefault="000E0719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4. </w:t>
      </w:r>
      <w:r w:rsidR="00AA6107" w:rsidRPr="00AA6107">
        <w:rPr>
          <w:rFonts w:ascii="TH SarabunPSK" w:hAnsi="TH SarabunPSK" w:cs="TH SarabunPSK"/>
          <w:sz w:val="32"/>
          <w:szCs w:val="32"/>
        </w:rPr>
        <w:t>Human Research Ethics Approval (if any)</w:t>
      </w:r>
      <w:r w:rsidR="00035A08" w:rsidRPr="0080706C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(หัวข้อรอง </w:t>
      </w:r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 </w:t>
      </w:r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ขนาด 1</w:t>
      </w:r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</w:rPr>
        <w:t>6</w:t>
      </w:r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</w:t>
      </w:r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pt. </w:t>
      </w:r>
      <w:r w:rsidR="003521B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     </w:t>
      </w:r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ตัว</w:t>
      </w:r>
      <w:r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ปกติ </w:t>
      </w:r>
      <w:r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ย่อหน้า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แท็บ</w:t>
      </w:r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)</w:t>
      </w:r>
    </w:p>
    <w:p w14:paraId="1664E79F" w14:textId="56FF57EA" w:rsidR="000E0719" w:rsidRDefault="000E0719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B274D6">
        <w:rPr>
          <w:rFonts w:ascii="TH SarabunPSK" w:hAnsi="TH SarabunPSK" w:cs="TH SarabunPSK" w:hint="cs"/>
          <w:sz w:val="32"/>
          <w:szCs w:val="32"/>
        </w:rPr>
        <w:t>xxxxxxxxxxxxxxxxxxxxxxxxxxxxxxxxxxxxxxxxxxxxxxxxxxxxxxxxxxxxxxxxxxxxxxxxxxxxxxxxxxxxxxxxxxxxxxxxxxxxxxxxxxxxxx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(</w:t>
      </w:r>
      <w:r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ระบุเลขรหัสการรับรองจริยธรรมก</w:t>
      </w:r>
      <w:r w:rsidR="00652DAE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า</w:t>
      </w:r>
      <w:r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รวิจัยในมนุษย์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ตัวปกติ</w:t>
      </w:r>
      <w:r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ย่อหน้า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แท็บ จัดกระจายแบบไทย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)</w:t>
      </w:r>
    </w:p>
    <w:p w14:paraId="5037BF2F" w14:textId="35240DE7" w:rsidR="000E0719" w:rsidRDefault="000E0719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5. </w:t>
      </w:r>
      <w:r w:rsidR="00AA6107" w:rsidRPr="00AA6107">
        <w:rPr>
          <w:rFonts w:ascii="TH SarabunPSK" w:hAnsi="TH SarabunPSK" w:cs="TH SarabunPSK"/>
          <w:sz w:val="32"/>
          <w:szCs w:val="32"/>
        </w:rPr>
        <w:t xml:space="preserve">Data Collection </w:t>
      </w:r>
      <w:r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(หัวข้อรอง </w:t>
      </w:r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 </w:t>
      </w:r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ขนาด 1</w:t>
      </w:r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</w:rPr>
        <w:t>6</w:t>
      </w:r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</w:t>
      </w:r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pt. </w:t>
      </w:r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ตัว</w:t>
      </w:r>
      <w:r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ปกติ </w:t>
      </w:r>
      <w:r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ย่อหน้า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แท็บ</w:t>
      </w:r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)</w:t>
      </w:r>
    </w:p>
    <w:p w14:paraId="63D0DD2A" w14:textId="6D4FDE83" w:rsidR="000E0719" w:rsidRDefault="000E0719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B274D6">
        <w:rPr>
          <w:rFonts w:ascii="TH SarabunPSK" w:hAnsi="TH SarabunPSK" w:cs="TH SarabunPSK" w:hint="cs"/>
          <w:sz w:val="32"/>
          <w:szCs w:val="32"/>
        </w:rPr>
        <w:t>xxxxxxxxxxxxxxxxxxxxxxxxxxxxxxxxxxxxxxxxxxxxxxxxxxxxxxxxxxxxxxxxxxxxxxxxxxxxxxxxxxxxxxxxxxxxxxxxxxxxxxxxxxxxxx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(</w:t>
      </w:r>
      <w:r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ระบุวิธีการเก็บรวบรวมข้อมูล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ตัวปกติ</w:t>
      </w:r>
      <w:r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ย่อหน้า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แท็บ จัดกระจายแบบไทย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)</w:t>
      </w:r>
    </w:p>
    <w:p w14:paraId="31E25258" w14:textId="777C510B" w:rsidR="000E0719" w:rsidRDefault="000E0719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6. </w:t>
      </w:r>
      <w:r w:rsidR="00AA6107" w:rsidRPr="00AA6107">
        <w:rPr>
          <w:rFonts w:ascii="TH SarabunPSK" w:hAnsi="TH SarabunPSK" w:cs="TH SarabunPSK"/>
          <w:sz w:val="32"/>
          <w:szCs w:val="32"/>
        </w:rPr>
        <w:t xml:space="preserve">Data Analysis and Statistics </w:t>
      </w:r>
      <w:r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(หัวข้อรอง </w:t>
      </w:r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 </w:t>
      </w:r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ขนาด 1</w:t>
      </w:r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</w:rPr>
        <w:t>6</w:t>
      </w:r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</w:t>
      </w:r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pt. </w:t>
      </w:r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ตัว</w:t>
      </w:r>
      <w:r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ปกติ </w:t>
      </w:r>
      <w:r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ย่อหน้า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แท็บ</w:t>
      </w:r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)</w:t>
      </w:r>
    </w:p>
    <w:p w14:paraId="46CA63DF" w14:textId="7A76CE83" w:rsidR="00035A08" w:rsidRPr="0080706C" w:rsidRDefault="000E0719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B274D6">
        <w:rPr>
          <w:rFonts w:ascii="TH SarabunPSK" w:hAnsi="TH SarabunPSK" w:cs="TH SarabunPSK" w:hint="cs"/>
          <w:sz w:val="32"/>
          <w:szCs w:val="32"/>
        </w:rPr>
        <w:t>xxxxxxxxxxxxxxxxxxxxxxxxxxxxxxxxxxxxxxxxxxxxxxxxxxxxxxxxxxxxxxxxxxxxxxxxxxxxxxxxxxxxxxxxxxxxxxxxxxxxxxxxxxxxxx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(</w:t>
      </w:r>
      <w:r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ระบุวิธีการวิเคราะห์ข้อมูลและสถิติที่ใช้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ตัวปกติ</w:t>
      </w:r>
      <w:r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ย่อหน้า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แท็บ จัดกระจายแบบไทย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)</w:t>
      </w:r>
      <w:r w:rsidR="0089424E" w:rsidRPr="0080706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A576933" w14:textId="77777777" w:rsidR="008A0FA7" w:rsidRPr="00C62892" w:rsidRDefault="008A0FA7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(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เว้นบรรทัด ขนาด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1</w:t>
      </w:r>
      <w:r>
        <w:rPr>
          <w:rFonts w:ascii="TH SarabunPSK" w:hAnsi="TH SarabunPSK" w:cs="TH SarabunPSK"/>
          <w:color w:val="548DD4" w:themeColor="text2" w:themeTint="99"/>
          <w:sz w:val="32"/>
          <w:szCs w:val="32"/>
        </w:rPr>
        <w:t>6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pt.)</w:t>
      </w:r>
    </w:p>
    <w:p w14:paraId="22FBD38D" w14:textId="38F0510D" w:rsidR="000E0719" w:rsidRDefault="003A6F34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3A6F34">
        <w:rPr>
          <w:rFonts w:ascii="TH SarabunPSK" w:hAnsi="TH SarabunPSK" w:cs="TH SarabunPSK"/>
          <w:b/>
          <w:bCs/>
          <w:sz w:val="32"/>
          <w:szCs w:val="32"/>
        </w:rPr>
        <w:t>Research Results</w:t>
      </w:r>
      <w:r w:rsidR="00DF24D4" w:rsidRPr="008A0FA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E0719" w:rsidRPr="008A0FA7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(</w:t>
      </w:r>
      <w:r w:rsidR="000E0719" w:rsidRPr="008A0FA7">
        <w:rPr>
          <w:rFonts w:ascii="TH SarabunPSK" w:hAnsi="TH SarabunPSK" w:cs="TH SarabunPSK" w:hint="cs"/>
          <w:b/>
          <w:bCs/>
          <w:color w:val="548DD4" w:themeColor="text2" w:themeTint="99"/>
          <w:sz w:val="32"/>
          <w:szCs w:val="32"/>
          <w:cs/>
        </w:rPr>
        <w:t>หั</w:t>
      </w:r>
      <w:r w:rsidR="000E0719">
        <w:rPr>
          <w:rFonts w:ascii="TH SarabunPSK" w:hAnsi="TH SarabunPSK" w:cs="TH SarabunPSK" w:hint="cs"/>
          <w:b/>
          <w:bCs/>
          <w:color w:val="548DD4" w:themeColor="text2" w:themeTint="99"/>
          <w:sz w:val="32"/>
          <w:szCs w:val="32"/>
          <w:cs/>
        </w:rPr>
        <w:t xml:space="preserve">วข้อหลัก 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TH </w:t>
      </w:r>
      <w:proofErr w:type="spellStart"/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Sarabun</w:t>
      </w:r>
      <w:proofErr w:type="spellEnd"/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PSK 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ขนาด 1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6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 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pt. 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ตัวหนา</w:t>
      </w:r>
      <w:r w:rsidR="000E0719">
        <w:rPr>
          <w:rFonts w:ascii="TH SarabunPSK" w:hAnsi="TH SarabunPSK" w:cs="TH SarabunPSK" w:hint="cs"/>
          <w:b/>
          <w:bCs/>
          <w:color w:val="548DD4" w:themeColor="text2" w:themeTint="99"/>
          <w:sz w:val="32"/>
          <w:szCs w:val="32"/>
          <w:cs/>
        </w:rPr>
        <w:t xml:space="preserve"> ชิดซ้าย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)</w:t>
      </w:r>
      <w:r w:rsidR="000E0719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</w:t>
      </w:r>
    </w:p>
    <w:p w14:paraId="7F72B118" w14:textId="133D4527" w:rsidR="008A0FA7" w:rsidRDefault="006758EB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0706C">
        <w:rPr>
          <w:rFonts w:ascii="TH SarabunPSK" w:hAnsi="TH SarabunPSK" w:cs="TH SarabunPSK"/>
          <w:sz w:val="32"/>
          <w:szCs w:val="32"/>
          <w:cs/>
        </w:rPr>
        <w:tab/>
      </w:r>
      <w:r w:rsidR="00B274D6">
        <w:rPr>
          <w:rFonts w:ascii="TH SarabunPSK" w:hAnsi="TH SarabunPSK" w:cs="TH SarabunPSK" w:hint="cs"/>
          <w:sz w:val="32"/>
          <w:szCs w:val="32"/>
        </w:rPr>
        <w:t>xxxxxxxxxxxxxxxxxxxxxxxxxxxxxxxxxxxxxxxxxxxxxxxxxxxxxxxxxxxxxxxxxxxxxxxxxxxxxxxxxxxxxxxxxxxxxxxxxxxxxxxxxxxxxx</w:t>
      </w:r>
      <w:r w:rsidR="008A0F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A0FA7"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(</w:t>
      </w:r>
      <w:r w:rsidR="008A0FA7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ระบุ</w:t>
      </w:r>
      <w:r w:rsidR="008A0FA7" w:rsidRPr="008A0FA7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ผลการวิจัยตามวัตถุประสงค์การวิจัย </w:t>
      </w:r>
      <w:r w:rsidR="008A0FA7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="008A0FA7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="008A0FA7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="008A0FA7"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="008A0FA7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="008A0FA7"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ตัวปกติ</w:t>
      </w:r>
      <w:r w:rsidR="008A0FA7"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ย่อหน้า </w:t>
      </w:r>
      <w:r w:rsidR="008A0FA7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="008A0FA7"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แท็บ จัดกระจายแบบไทย</w:t>
      </w:r>
      <w:r w:rsidR="008A0FA7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)</w:t>
      </w:r>
      <w:r w:rsidR="008A0FA7" w:rsidRPr="0080706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66100C4" w14:textId="77777777" w:rsidR="00C56C35" w:rsidRDefault="00C56C35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00A8954" w14:textId="54E46070" w:rsidR="00C56C35" w:rsidRPr="0080706C" w:rsidRDefault="00C56C35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(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การแสดง</w:t>
      </w:r>
      <w:r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ตาราง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ในบทความ ให้เรียงลำดับด้วยตัวเลข</w:t>
      </w:r>
      <w:r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เช่น </w:t>
      </w:r>
      <w:r w:rsidR="003A6F34">
        <w:rPr>
          <w:rFonts w:ascii="TH SarabunPSK" w:hAnsi="TH SarabunPSK" w:cs="TH SarabunPSK"/>
          <w:color w:val="548DD4" w:themeColor="text2" w:themeTint="99"/>
          <w:sz w:val="32"/>
          <w:szCs w:val="32"/>
        </w:rPr>
        <w:t>Table</w:t>
      </w:r>
      <w:r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="003A6F34">
        <w:rPr>
          <w:rFonts w:ascii="TH SarabunPSK" w:hAnsi="TH SarabunPSK" w:cs="TH SarabunPSK"/>
          <w:color w:val="548DD4" w:themeColor="text2" w:themeTint="99"/>
          <w:sz w:val="32"/>
          <w:szCs w:val="32"/>
        </w:rPr>
        <w:t>Table</w:t>
      </w:r>
      <w:r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548DD4" w:themeColor="text2" w:themeTint="99"/>
          <w:sz w:val="32"/>
          <w:szCs w:val="32"/>
        </w:rPr>
        <w:t>2</w:t>
      </w:r>
      <w:r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....ตามลำดับ ระบุชื่อตาราง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อธิบายใต้ตาราง ข้อความในตารางให้ใช้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>
        <w:rPr>
          <w:rFonts w:ascii="TH SarabunPSK" w:hAnsi="TH SarabunPSK" w:cs="TH SarabunPSK"/>
          <w:color w:val="548DD4" w:themeColor="text2" w:themeTint="99"/>
          <w:sz w:val="32"/>
          <w:szCs w:val="32"/>
        </w:rPr>
        <w:t>12-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1</w:t>
      </w:r>
      <w:r>
        <w:rPr>
          <w:rFonts w:ascii="TH SarabunPSK" w:hAnsi="TH SarabunPSK" w:cs="TH SarabunPSK"/>
          <w:color w:val="548DD4" w:themeColor="text2" w:themeTint="99"/>
          <w:sz w:val="32"/>
          <w:szCs w:val="32"/>
        </w:rPr>
        <w:t>4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pt.</w:t>
      </w:r>
      <w:r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ไม่ปรากฏเส้นในแนวตั้ง</w:t>
      </w:r>
      <w:r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)</w:t>
      </w:r>
    </w:p>
    <w:p w14:paraId="1DC1633C" w14:textId="77777777" w:rsidR="0026650D" w:rsidRPr="00C62892" w:rsidRDefault="0026650D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(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เว้นบรรทัด ขนาด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1</w:t>
      </w:r>
      <w:r>
        <w:rPr>
          <w:rFonts w:ascii="TH SarabunPSK" w:hAnsi="TH SarabunPSK" w:cs="TH SarabunPSK"/>
          <w:color w:val="548DD4" w:themeColor="text2" w:themeTint="99"/>
          <w:sz w:val="32"/>
          <w:szCs w:val="32"/>
        </w:rPr>
        <w:t>6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pt.)</w:t>
      </w:r>
    </w:p>
    <w:p w14:paraId="5202A92E" w14:textId="19EB8ADC" w:rsidR="00C56C35" w:rsidRPr="0080706C" w:rsidRDefault="003A6F34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A6F34">
        <w:rPr>
          <w:rFonts w:ascii="TH SarabunPSK" w:hAnsi="TH SarabunPSK" w:cs="TH SarabunPSK"/>
          <w:b/>
          <w:bCs/>
          <w:sz w:val="32"/>
          <w:szCs w:val="32"/>
        </w:rPr>
        <w:t>Table</w:t>
      </w:r>
      <w:r w:rsidR="00C56C35" w:rsidRPr="0080706C">
        <w:rPr>
          <w:rFonts w:ascii="TH SarabunPSK" w:hAnsi="TH SarabunPSK" w:cs="TH SarabunPSK"/>
          <w:b/>
          <w:bCs/>
          <w:sz w:val="32"/>
          <w:szCs w:val="32"/>
          <w:cs/>
        </w:rPr>
        <w:t xml:space="preserve"> 1</w:t>
      </w:r>
      <w:r w:rsidR="00C56C35" w:rsidRPr="0080706C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B274D6">
        <w:rPr>
          <w:rFonts w:ascii="TH SarabunPSK" w:hAnsi="TH SarabunPSK" w:cs="TH SarabunPSK" w:hint="cs"/>
          <w:sz w:val="32"/>
          <w:szCs w:val="32"/>
        </w:rPr>
        <w:t>xxxx</w:t>
      </w:r>
      <w:proofErr w:type="spellEnd"/>
      <w:r w:rsidR="00C56C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56C35"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(</w:t>
      </w:r>
      <w:r w:rsidR="00C56C35"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ชื่อ</w:t>
      </w:r>
      <w:r w:rsidR="00C56C35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ตาราง และที่มาของตาราง</w:t>
      </w:r>
      <w:r w:rsidR="00C56C35"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</w:t>
      </w:r>
      <w:r w:rsidR="00C56C35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="00C56C35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="00C56C35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="00C56C35"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="00C56C35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="00C56C35"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ตัวปกติ</w:t>
      </w:r>
      <w:r w:rsidR="00C56C35"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จัด</w:t>
      </w:r>
      <w:r w:rsidR="00C56C35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ชิดซ้าย</w:t>
      </w:r>
      <w:r w:rsidR="00C56C35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)</w:t>
      </w:r>
    </w:p>
    <w:tbl>
      <w:tblPr>
        <w:tblW w:w="8926" w:type="dxa"/>
        <w:tblBorders>
          <w:top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8"/>
        <w:gridCol w:w="1363"/>
        <w:gridCol w:w="907"/>
        <w:gridCol w:w="1843"/>
        <w:gridCol w:w="1134"/>
        <w:gridCol w:w="1271"/>
      </w:tblGrid>
      <w:tr w:rsidR="00C56C35" w:rsidRPr="0026650D" w14:paraId="736A2C03" w14:textId="77777777" w:rsidTr="0017103A">
        <w:trPr>
          <w:trHeight w:val="851"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C1E534D" w14:textId="4857FC82" w:rsidR="00C56C35" w:rsidRPr="0026650D" w:rsidRDefault="00C56C35" w:rsidP="0026650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26650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Testing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26E8A84" w14:textId="09A6CE2D" w:rsidR="00C56C35" w:rsidRPr="0026650D" w:rsidRDefault="00C56C35" w:rsidP="0026650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26650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Full Score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5C49FC1" w14:textId="654872FE" w:rsidR="00C56C35" w:rsidRPr="0026650D" w:rsidRDefault="0026650D" w:rsidP="0026650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26650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(x</w:t>
            </w:r>
            <w:r w:rsidRPr="0026650D">
              <w:rPr>
                <w:rFonts w:ascii="Arial" w:hAnsi="Arial" w:cs="Arial"/>
                <w:color w:val="548DD4" w:themeColor="text2" w:themeTint="99"/>
                <w:sz w:val="28"/>
              </w:rPr>
              <w:t>̅</w:t>
            </w:r>
            <w:r w:rsidRPr="0026650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331729F" w14:textId="29DFE96C" w:rsidR="00C56C35" w:rsidRPr="0026650D" w:rsidRDefault="00C56C35" w:rsidP="0026650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26650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S.D.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B0730D9" w14:textId="68AFD9FD" w:rsidR="00C56C35" w:rsidRPr="0026650D" w:rsidRDefault="00C56C35" w:rsidP="0026650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26650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t-value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DE9F508" w14:textId="7BBD8682" w:rsidR="00C56C35" w:rsidRPr="0026650D" w:rsidRDefault="00C56C35" w:rsidP="0026650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26650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p-value</w:t>
            </w:r>
          </w:p>
        </w:tc>
      </w:tr>
      <w:tr w:rsidR="00C56C35" w:rsidRPr="0026650D" w14:paraId="763113B5" w14:textId="77777777" w:rsidTr="0017103A">
        <w:trPr>
          <w:trHeight w:val="325"/>
        </w:trPr>
        <w:tc>
          <w:tcPr>
            <w:tcW w:w="2408" w:type="dxa"/>
            <w:tcBorders>
              <w:top w:val="single" w:sz="4" w:space="0" w:color="auto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B2775D0" w14:textId="2394A4B9" w:rsidR="00C56C35" w:rsidRPr="0026650D" w:rsidRDefault="00C56C35" w:rsidP="0026650D">
            <w:pPr>
              <w:spacing w:after="0" w:line="240" w:lineRule="auto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26650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Pre-test</w:t>
            </w:r>
          </w:p>
        </w:tc>
        <w:tc>
          <w:tcPr>
            <w:tcW w:w="1363" w:type="dxa"/>
            <w:tcBorders>
              <w:top w:val="single" w:sz="4" w:space="0" w:color="auto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3DF76D1" w14:textId="054E5384" w:rsidR="00C56C35" w:rsidRPr="0026650D" w:rsidRDefault="0026650D" w:rsidP="0026650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26650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10</w:t>
            </w:r>
            <w:r w:rsidR="00C56C35" w:rsidRPr="0026650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EDE09FD" w14:textId="794F7B63" w:rsidR="00C56C35" w:rsidRPr="0026650D" w:rsidRDefault="0026650D" w:rsidP="0026650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26650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6</w:t>
            </w:r>
            <w:r w:rsidR="00C56C35" w:rsidRPr="0026650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1.25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732157C" w14:textId="77777777" w:rsidR="00C56C35" w:rsidRPr="0026650D" w:rsidRDefault="00C56C35" w:rsidP="0026650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26650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2.15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76F2983" w14:textId="77777777" w:rsidR="00C56C35" w:rsidRPr="0026650D" w:rsidRDefault="00C56C35" w:rsidP="0026650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26650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8.92</w:t>
            </w:r>
          </w:p>
        </w:tc>
        <w:tc>
          <w:tcPr>
            <w:tcW w:w="1271" w:type="dxa"/>
            <w:tcBorders>
              <w:top w:val="single" w:sz="4" w:space="0" w:color="auto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E985CE8" w14:textId="724FBF6E" w:rsidR="00C56C35" w:rsidRPr="0026650D" w:rsidRDefault="00C56C35" w:rsidP="0026650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26650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&lt; 0.001</w:t>
            </w:r>
            <w:r w:rsidR="0026650D" w:rsidRPr="0026650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*</w:t>
            </w:r>
          </w:p>
        </w:tc>
      </w:tr>
      <w:tr w:rsidR="00C56C35" w:rsidRPr="0026650D" w14:paraId="4D388EEB" w14:textId="77777777" w:rsidTr="0017103A">
        <w:trPr>
          <w:trHeight w:val="397"/>
        </w:trPr>
        <w:tc>
          <w:tcPr>
            <w:tcW w:w="2408" w:type="dxa"/>
            <w:tcBorders>
              <w:top w:val="nil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3CE0861" w14:textId="5A7CBD3E" w:rsidR="00C56C35" w:rsidRPr="0026650D" w:rsidRDefault="00C56C35" w:rsidP="0026650D">
            <w:pPr>
              <w:spacing w:after="0" w:line="240" w:lineRule="auto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26650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Post-test</w:t>
            </w:r>
          </w:p>
        </w:tc>
        <w:tc>
          <w:tcPr>
            <w:tcW w:w="1363" w:type="dxa"/>
            <w:tcBorders>
              <w:top w:val="nil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224545F" w14:textId="732ECC62" w:rsidR="00C56C35" w:rsidRPr="0026650D" w:rsidRDefault="0026650D" w:rsidP="0026650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26650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10</w:t>
            </w:r>
            <w:r w:rsidR="00C56C35" w:rsidRPr="0026650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0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6C57FE6" w14:textId="619DF142" w:rsidR="00C56C35" w:rsidRPr="0026650D" w:rsidRDefault="0026650D" w:rsidP="0026650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26650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8</w:t>
            </w:r>
            <w:r w:rsidR="00C56C35" w:rsidRPr="0026650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6.</w:t>
            </w:r>
            <w:r w:rsidRPr="0026650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9</w:t>
            </w:r>
            <w:r w:rsidR="00C56C35" w:rsidRPr="0026650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5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1C88E05" w14:textId="77777777" w:rsidR="00C56C35" w:rsidRPr="0026650D" w:rsidRDefault="00C56C35" w:rsidP="0026650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26650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1.60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5FD2C22" w14:textId="77777777" w:rsidR="00C56C35" w:rsidRPr="0026650D" w:rsidRDefault="00C56C35" w:rsidP="0026650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</w:p>
        </w:tc>
        <w:tc>
          <w:tcPr>
            <w:tcW w:w="1271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C92F7C9" w14:textId="77777777" w:rsidR="00C56C35" w:rsidRPr="0026650D" w:rsidRDefault="00C56C35" w:rsidP="0026650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</w:p>
        </w:tc>
      </w:tr>
    </w:tbl>
    <w:p w14:paraId="5A7DEDF2" w14:textId="6521B4D9" w:rsidR="00C56C35" w:rsidRPr="0026650D" w:rsidRDefault="0026650D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24"/>
          <w:szCs w:val="24"/>
        </w:rPr>
      </w:pPr>
      <w:r w:rsidRPr="0026650D">
        <w:rPr>
          <w:rFonts w:ascii="TH SarabunPSK" w:hAnsi="TH SarabunPSK" w:cs="TH SarabunPSK"/>
          <w:color w:val="548DD4" w:themeColor="text2" w:themeTint="99"/>
          <w:sz w:val="24"/>
          <w:szCs w:val="24"/>
          <w:cs/>
        </w:rPr>
        <w:t>มีนัยสำคัญทางสถิติที่ระดับ .05</w:t>
      </w:r>
    </w:p>
    <w:p w14:paraId="43045418" w14:textId="581507CB" w:rsidR="00C56C35" w:rsidRPr="00C62892" w:rsidRDefault="00C56C35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(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เว้นบรรทัด ขนาด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1</w:t>
      </w:r>
      <w:r>
        <w:rPr>
          <w:rFonts w:ascii="TH SarabunPSK" w:hAnsi="TH SarabunPSK" w:cs="TH SarabunPSK"/>
          <w:color w:val="548DD4" w:themeColor="text2" w:themeTint="99"/>
          <w:sz w:val="32"/>
          <w:szCs w:val="32"/>
        </w:rPr>
        <w:t>6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pt.)</w:t>
      </w:r>
    </w:p>
    <w:p w14:paraId="181AE374" w14:textId="65239450" w:rsidR="00C56C35" w:rsidRPr="0080706C" w:rsidRDefault="00C56C35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0706C">
        <w:rPr>
          <w:rFonts w:ascii="TH SarabunPSK" w:hAnsi="TH SarabunPSK" w:cs="TH SarabunPSK"/>
          <w:sz w:val="32"/>
          <w:szCs w:val="32"/>
          <w:cs/>
        </w:rPr>
        <w:tab/>
      </w:r>
      <w:r w:rsidRPr="007E335E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(</w:t>
      </w:r>
      <w:r w:rsidRPr="007E335E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คำอธิบายใต้</w:t>
      </w:r>
      <w:r w:rsidR="0026650D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ตาราง</w:t>
      </w:r>
      <w:r w:rsidRPr="007E335E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ตัวปกติ</w:t>
      </w:r>
      <w:r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ย่อหน้า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แท็บ จัดกระจายแบบไทย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) </w:t>
      </w:r>
      <w:r w:rsidR="00B274D6">
        <w:rPr>
          <w:rFonts w:ascii="TH SarabunPSK" w:hAnsi="TH SarabunPSK" w:cs="TH SarabunPSK" w:hint="cs"/>
          <w:sz w:val="32"/>
          <w:szCs w:val="32"/>
        </w:rPr>
        <w:t>xxxxxxxxxxxxxxxxxxxxxxxxxxxxxxxxxxxxxxxxxxxxxxxxxxxxxxxxxxxxxxxxxxxxxxxxxxxxxxxxxxxxxxxxxxxxxxxxxxxxxxxxxxxxxxxxxxxxxxxxxxxxxxxxxxxxxxxxxxxxxxxxxxxxxxxxxxxxxxxxxxxxxxxxxxxx</w:t>
      </w:r>
    </w:p>
    <w:p w14:paraId="5A949E99" w14:textId="77777777" w:rsidR="00C56C35" w:rsidRPr="00C62892" w:rsidRDefault="00C56C35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(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เว้นบรรทัด ขนาด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1</w:t>
      </w:r>
      <w:r>
        <w:rPr>
          <w:rFonts w:ascii="TH SarabunPSK" w:hAnsi="TH SarabunPSK" w:cs="TH SarabunPSK"/>
          <w:color w:val="548DD4" w:themeColor="text2" w:themeTint="99"/>
          <w:sz w:val="32"/>
          <w:szCs w:val="32"/>
        </w:rPr>
        <w:t>6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pt.)</w:t>
      </w:r>
    </w:p>
    <w:p w14:paraId="484F9320" w14:textId="608BF4E0" w:rsidR="000E0719" w:rsidRDefault="003A6F34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3A6F34">
        <w:rPr>
          <w:rFonts w:ascii="TH SarabunPSK" w:hAnsi="TH SarabunPSK" w:cs="TH SarabunPSK"/>
          <w:b/>
          <w:bCs/>
          <w:sz w:val="32"/>
          <w:szCs w:val="32"/>
        </w:rPr>
        <w:t>Discussion</w:t>
      </w:r>
      <w:r w:rsidR="000E071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(</w:t>
      </w:r>
      <w:r w:rsidR="000E0719">
        <w:rPr>
          <w:rFonts w:ascii="TH SarabunPSK" w:hAnsi="TH SarabunPSK" w:cs="TH SarabunPSK" w:hint="cs"/>
          <w:b/>
          <w:bCs/>
          <w:color w:val="548DD4" w:themeColor="text2" w:themeTint="99"/>
          <w:sz w:val="32"/>
          <w:szCs w:val="32"/>
          <w:cs/>
        </w:rPr>
        <w:t xml:space="preserve">หัวข้อหลัก 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TH </w:t>
      </w:r>
      <w:proofErr w:type="spellStart"/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Sarabun</w:t>
      </w:r>
      <w:proofErr w:type="spellEnd"/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PSK 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ขนาด 1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6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 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pt. 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ตัวหนา</w:t>
      </w:r>
      <w:r w:rsidR="000E0719">
        <w:rPr>
          <w:rFonts w:ascii="TH SarabunPSK" w:hAnsi="TH SarabunPSK" w:cs="TH SarabunPSK" w:hint="cs"/>
          <w:b/>
          <w:bCs/>
          <w:color w:val="548DD4" w:themeColor="text2" w:themeTint="99"/>
          <w:sz w:val="32"/>
          <w:szCs w:val="32"/>
          <w:cs/>
        </w:rPr>
        <w:t xml:space="preserve"> ชิดซ้าย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)</w:t>
      </w:r>
      <w:r w:rsidR="000E0719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</w:t>
      </w:r>
    </w:p>
    <w:p w14:paraId="6BCE451B" w14:textId="0B6D3547" w:rsidR="008A0FA7" w:rsidRPr="0080706C" w:rsidRDefault="006758EB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0706C">
        <w:rPr>
          <w:rFonts w:ascii="TH SarabunPSK" w:hAnsi="TH SarabunPSK" w:cs="TH SarabunPSK"/>
          <w:sz w:val="32"/>
          <w:szCs w:val="32"/>
          <w:cs/>
        </w:rPr>
        <w:tab/>
      </w:r>
      <w:r w:rsidR="00B274D6">
        <w:rPr>
          <w:rFonts w:ascii="TH SarabunPSK" w:hAnsi="TH SarabunPSK" w:cs="TH SarabunPSK" w:hint="cs"/>
          <w:sz w:val="32"/>
          <w:szCs w:val="32"/>
        </w:rPr>
        <w:t>xxxxxxxxxxxxxxxxxxxxxxxxxxxxxxxxxxxxxxxxxxxxxxxxxxxxxxxxxxxxxxxxxxxxxxxxxxxxxxxxxxxxxxxxxxxxxxxxxxxxxxxxxxxxxx</w:t>
      </w:r>
      <w:r w:rsidR="008A0F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A0FA7"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(</w:t>
      </w:r>
      <w:r w:rsidR="008A0FA7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ระบุการ</w:t>
      </w:r>
      <w:r w:rsidR="008A0FA7" w:rsidRPr="008A0FA7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วิเคราะห์ผลการวิจัยว่ามีความสอดคล้อง หรือความขัดแย้ง กับแนวคิด ทฤษฎี หรือผลงานวิจัยที่</w:t>
      </w:r>
      <w:r w:rsidR="008A0FA7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เกี่ยวข้อง</w:t>
      </w:r>
      <w:r w:rsidR="008A0FA7" w:rsidRPr="008A0FA7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พร้อมระบุเหตุผล </w:t>
      </w:r>
      <w:r w:rsidR="008A0FA7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="008A0FA7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="008A0FA7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="008A0FA7"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="008A0FA7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="008A0FA7"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ตัวปกติ</w:t>
      </w:r>
      <w:r w:rsidR="008A0FA7"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ย่อหน้า </w:t>
      </w:r>
      <w:r w:rsidR="008A0FA7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="008A0FA7"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แท็บ จัดกระจายแบบไทย</w:t>
      </w:r>
      <w:r w:rsidR="008A0FA7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)</w:t>
      </w:r>
      <w:r w:rsidR="008A0FA7" w:rsidRPr="0080706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33E009C" w14:textId="77777777" w:rsidR="008A0FA7" w:rsidRPr="00C62892" w:rsidRDefault="008A0FA7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(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เว้นบรรทัด ขนาด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1</w:t>
      </w:r>
      <w:r>
        <w:rPr>
          <w:rFonts w:ascii="TH SarabunPSK" w:hAnsi="TH SarabunPSK" w:cs="TH SarabunPSK"/>
          <w:color w:val="548DD4" w:themeColor="text2" w:themeTint="99"/>
          <w:sz w:val="32"/>
          <w:szCs w:val="32"/>
        </w:rPr>
        <w:t>6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pt.)</w:t>
      </w:r>
    </w:p>
    <w:p w14:paraId="3094045B" w14:textId="7EF413FC" w:rsidR="000E0719" w:rsidRDefault="0088575B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88575B">
        <w:rPr>
          <w:rFonts w:ascii="TH SarabunPSK" w:hAnsi="TH SarabunPSK" w:cs="TH SarabunPSK"/>
          <w:b/>
          <w:bCs/>
          <w:sz w:val="32"/>
          <w:szCs w:val="32"/>
        </w:rPr>
        <w:t xml:space="preserve">Contribution to Knowledge 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(</w:t>
      </w:r>
      <w:r w:rsidR="000E0719">
        <w:rPr>
          <w:rFonts w:ascii="TH SarabunPSK" w:hAnsi="TH SarabunPSK" w:cs="TH SarabunPSK" w:hint="cs"/>
          <w:b/>
          <w:bCs/>
          <w:color w:val="548DD4" w:themeColor="text2" w:themeTint="99"/>
          <w:sz w:val="32"/>
          <w:szCs w:val="32"/>
          <w:cs/>
        </w:rPr>
        <w:t xml:space="preserve">หัวข้อหลัก 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TH </w:t>
      </w:r>
      <w:proofErr w:type="spellStart"/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Sarabun</w:t>
      </w:r>
      <w:proofErr w:type="spellEnd"/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PSK 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ขนาด 1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6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 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pt. 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ตัวหนา</w:t>
      </w:r>
      <w:r w:rsidR="000E0719">
        <w:rPr>
          <w:rFonts w:ascii="TH SarabunPSK" w:hAnsi="TH SarabunPSK" w:cs="TH SarabunPSK" w:hint="cs"/>
          <w:b/>
          <w:bCs/>
          <w:color w:val="548DD4" w:themeColor="text2" w:themeTint="99"/>
          <w:sz w:val="32"/>
          <w:szCs w:val="32"/>
          <w:cs/>
        </w:rPr>
        <w:t xml:space="preserve"> ชิดซ้าย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)</w:t>
      </w:r>
      <w:r w:rsidR="000E0719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</w:t>
      </w:r>
    </w:p>
    <w:p w14:paraId="7A292293" w14:textId="2F15C33F" w:rsidR="008A0FA7" w:rsidRPr="0080706C" w:rsidRDefault="000E0719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0706C">
        <w:rPr>
          <w:rFonts w:ascii="TH SarabunPSK" w:hAnsi="TH SarabunPSK" w:cs="TH SarabunPSK"/>
          <w:sz w:val="32"/>
          <w:szCs w:val="32"/>
          <w:cs/>
        </w:rPr>
        <w:tab/>
      </w:r>
      <w:r w:rsidR="00B274D6">
        <w:rPr>
          <w:rFonts w:ascii="TH SarabunPSK" w:hAnsi="TH SarabunPSK" w:cs="TH SarabunPSK" w:hint="cs"/>
          <w:sz w:val="32"/>
          <w:szCs w:val="32"/>
        </w:rPr>
        <w:t>xxxxxxxxxxxxxxxxxxxxxxxxxxxxxxxxxxxxxxxxxxxxxxxxxxxxxxxxxxxxxxxxxxxxxxxxxxxxxxxxxxxxxxxxxxxxxxxxxxxxxxxxxxxxxx</w:t>
      </w:r>
      <w:r w:rsidR="008A0F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A0FA7"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(</w:t>
      </w:r>
      <w:r w:rsidR="008A0FA7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ระบุ</w:t>
      </w:r>
      <w:r w:rsidR="008A0FA7" w:rsidRPr="008A0FA7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คุณค่าทางวิชาการ สิ่งที่ค้นพบใหม่ หรือความแตกต่างเชิงสร้างสรรค์ ที่งานวิจัยชิ้นนี้มอบให้แก่แวดวงวิชาการ</w:t>
      </w:r>
      <w:r w:rsidR="008A0FA7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</w:t>
      </w:r>
      <w:r w:rsidR="008A0FA7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="008A0FA7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="008A0FA7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="008A0FA7"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="008A0FA7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="008A0FA7"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ตัวปกติ</w:t>
      </w:r>
      <w:r w:rsidR="008A0FA7"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ย่อหน้า </w:t>
      </w:r>
      <w:r w:rsidR="008A0FA7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="008A0FA7"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แท็บ จัดกระจายแบบไทย</w:t>
      </w:r>
      <w:r w:rsidR="008A0FA7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)</w:t>
      </w:r>
      <w:r w:rsidR="008A0FA7" w:rsidRPr="0080706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7204895" w14:textId="77777777" w:rsidR="008A0FA7" w:rsidRPr="00C62892" w:rsidRDefault="008A0FA7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(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เว้นบรรทัด ขนาด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1</w:t>
      </w:r>
      <w:r>
        <w:rPr>
          <w:rFonts w:ascii="TH SarabunPSK" w:hAnsi="TH SarabunPSK" w:cs="TH SarabunPSK"/>
          <w:color w:val="548DD4" w:themeColor="text2" w:themeTint="99"/>
          <w:sz w:val="32"/>
          <w:szCs w:val="32"/>
        </w:rPr>
        <w:t>6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pt.)</w:t>
      </w:r>
    </w:p>
    <w:p w14:paraId="63F83D6E" w14:textId="564437F9" w:rsidR="000E0719" w:rsidRDefault="003A6F34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3A6F34">
        <w:rPr>
          <w:rFonts w:ascii="TH SarabunPSK" w:hAnsi="TH SarabunPSK" w:cs="TH SarabunPSK"/>
          <w:b/>
          <w:bCs/>
          <w:sz w:val="32"/>
          <w:szCs w:val="32"/>
        </w:rPr>
        <w:t>Suggestion</w:t>
      </w:r>
      <w:r w:rsidR="000E071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(</w:t>
      </w:r>
      <w:r w:rsidR="000E0719">
        <w:rPr>
          <w:rFonts w:ascii="TH SarabunPSK" w:hAnsi="TH SarabunPSK" w:cs="TH SarabunPSK" w:hint="cs"/>
          <w:b/>
          <w:bCs/>
          <w:color w:val="548DD4" w:themeColor="text2" w:themeTint="99"/>
          <w:sz w:val="32"/>
          <w:szCs w:val="32"/>
          <w:cs/>
        </w:rPr>
        <w:t xml:space="preserve">หัวข้อหลัก 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TH </w:t>
      </w:r>
      <w:proofErr w:type="spellStart"/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Sarabun</w:t>
      </w:r>
      <w:proofErr w:type="spellEnd"/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PSK 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ขนาด 1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6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 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pt. 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ตัวหนา</w:t>
      </w:r>
      <w:r w:rsidR="000E0719">
        <w:rPr>
          <w:rFonts w:ascii="TH SarabunPSK" w:hAnsi="TH SarabunPSK" w:cs="TH SarabunPSK" w:hint="cs"/>
          <w:b/>
          <w:bCs/>
          <w:color w:val="548DD4" w:themeColor="text2" w:themeTint="99"/>
          <w:sz w:val="32"/>
          <w:szCs w:val="32"/>
          <w:cs/>
        </w:rPr>
        <w:t xml:space="preserve"> ชิดซ้าย</w:t>
      </w:r>
      <w:r w:rsidR="000E0719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)</w:t>
      </w:r>
      <w:r w:rsidR="000E0719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</w:t>
      </w:r>
    </w:p>
    <w:p w14:paraId="7E4E782B" w14:textId="71697FD9" w:rsidR="008A0FA7" w:rsidRPr="0080706C" w:rsidRDefault="006758EB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0706C">
        <w:rPr>
          <w:rFonts w:ascii="TH SarabunPSK" w:hAnsi="TH SarabunPSK" w:cs="TH SarabunPSK"/>
          <w:sz w:val="32"/>
          <w:szCs w:val="32"/>
          <w:cs/>
        </w:rPr>
        <w:tab/>
      </w:r>
      <w:r w:rsidR="00B274D6">
        <w:rPr>
          <w:rFonts w:ascii="TH SarabunPSK" w:hAnsi="TH SarabunPSK" w:cs="TH SarabunPSK" w:hint="cs"/>
          <w:sz w:val="32"/>
          <w:szCs w:val="32"/>
        </w:rPr>
        <w:t>xxxxxxxxxxxxxxxxxxxxxxxxxxxxxxxxxxxxxxxxxxxxxxxxxxxxxxxxxxxxxxxxxxxxxxxxxxxxxxxxxxxxxxxxxxxxxxxxxxxxxxxxxxxxxx</w:t>
      </w:r>
      <w:r w:rsidR="008A0F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A0FA7"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(</w:t>
      </w:r>
      <w:r w:rsidR="008A0FA7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ระบุ</w:t>
      </w:r>
      <w:r w:rsidR="008A0FA7" w:rsidRPr="008A0FA7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ข้อเสนอแนะเพื่อการนำไปใช้ประโยชน์</w:t>
      </w:r>
      <w:r w:rsidR="008A0FA7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</w:t>
      </w:r>
      <w:r w:rsidR="008A0FA7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และ</w:t>
      </w:r>
      <w:r w:rsidR="008A0FA7" w:rsidRPr="008A0FA7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ข้อเสนอแนะสำหรับการวิจัยในอนาคต </w:t>
      </w:r>
      <w:r w:rsidR="008A0FA7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="008A0FA7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="008A0FA7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="008A0FA7"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="008A0FA7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="008A0FA7"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ตัวปกติ</w:t>
      </w:r>
      <w:r w:rsidR="008A0FA7"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ย่อหน้า </w:t>
      </w:r>
      <w:r w:rsidR="008A0FA7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="008A0FA7"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แท็บ จัดกระจายแบบไทย</w:t>
      </w:r>
      <w:r w:rsidR="008A0FA7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)</w:t>
      </w:r>
      <w:r w:rsidR="008A0FA7" w:rsidRPr="0080706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365028F" w14:textId="77777777" w:rsidR="008A0FA7" w:rsidRDefault="008A0FA7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(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เว้นบรรทัด ขนาด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1</w:t>
      </w:r>
      <w:r>
        <w:rPr>
          <w:rFonts w:ascii="TH SarabunPSK" w:hAnsi="TH SarabunPSK" w:cs="TH SarabunPSK"/>
          <w:color w:val="548DD4" w:themeColor="text2" w:themeTint="99"/>
          <w:sz w:val="32"/>
          <w:szCs w:val="32"/>
        </w:rPr>
        <w:t>6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pt.)</w:t>
      </w:r>
    </w:p>
    <w:p w14:paraId="78AF9F29" w14:textId="77777777" w:rsidR="003521BD" w:rsidRDefault="003521BD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</w:p>
    <w:p w14:paraId="53459EC7" w14:textId="77777777" w:rsidR="003521BD" w:rsidRPr="00C62892" w:rsidRDefault="003521BD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 w:hint="cs"/>
          <w:color w:val="548DD4" w:themeColor="text2" w:themeTint="99"/>
          <w:sz w:val="32"/>
          <w:szCs w:val="32"/>
        </w:rPr>
      </w:pPr>
    </w:p>
    <w:p w14:paraId="36654B2B" w14:textId="513F3ECB" w:rsidR="005678B1" w:rsidRPr="0080706C" w:rsidRDefault="0088575B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8575B">
        <w:rPr>
          <w:rFonts w:ascii="TH SarabunPSK" w:hAnsi="TH SarabunPSK" w:cs="TH SarabunPSK"/>
          <w:b/>
          <w:bCs/>
          <w:sz w:val="32"/>
          <w:szCs w:val="32"/>
        </w:rPr>
        <w:t xml:space="preserve">Research Implications </w:t>
      </w:r>
      <w:r w:rsidRPr="003521B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(if any)</w:t>
      </w:r>
      <w:r w:rsidR="005678B1" w:rsidRPr="003521B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</w:t>
      </w:r>
      <w:r w:rsidR="0031452F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(</w:t>
      </w:r>
      <w:r w:rsidR="0031452F">
        <w:rPr>
          <w:rFonts w:ascii="TH SarabunPSK" w:hAnsi="TH SarabunPSK" w:cs="TH SarabunPSK" w:hint="cs"/>
          <w:b/>
          <w:bCs/>
          <w:color w:val="548DD4" w:themeColor="text2" w:themeTint="99"/>
          <w:sz w:val="32"/>
          <w:szCs w:val="32"/>
          <w:cs/>
        </w:rPr>
        <w:t xml:space="preserve">หัวข้อหลัก </w:t>
      </w:r>
      <w:r w:rsidR="0031452F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TH </w:t>
      </w:r>
      <w:proofErr w:type="spellStart"/>
      <w:r w:rsidR="0031452F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Sarabun</w:t>
      </w:r>
      <w:proofErr w:type="spellEnd"/>
      <w:r w:rsidR="0031452F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PSK </w:t>
      </w:r>
      <w:r w:rsidR="0031452F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ขนาด 1</w:t>
      </w:r>
      <w:r w:rsidR="0031452F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6</w:t>
      </w:r>
      <w:r w:rsidR="0031452F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 </w:t>
      </w:r>
      <w:r w:rsidR="0031452F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pt. </w:t>
      </w:r>
      <w:r w:rsidR="0031452F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ตัวหนา</w:t>
      </w:r>
      <w:r w:rsidR="0031452F">
        <w:rPr>
          <w:rFonts w:ascii="TH SarabunPSK" w:hAnsi="TH SarabunPSK" w:cs="TH SarabunPSK" w:hint="cs"/>
          <w:b/>
          <w:bCs/>
          <w:color w:val="548DD4" w:themeColor="text2" w:themeTint="99"/>
          <w:sz w:val="32"/>
          <w:szCs w:val="32"/>
          <w:cs/>
        </w:rPr>
        <w:t xml:space="preserve"> ชิดซ้าย</w:t>
      </w:r>
      <w:r w:rsidR="0031452F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)</w:t>
      </w:r>
    </w:p>
    <w:p w14:paraId="2D268E7B" w14:textId="7BB23EE1" w:rsidR="008A0FA7" w:rsidRPr="0080706C" w:rsidRDefault="005678B1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0706C">
        <w:rPr>
          <w:rFonts w:ascii="TH SarabunPSK" w:hAnsi="TH SarabunPSK" w:cs="TH SarabunPSK"/>
          <w:sz w:val="32"/>
          <w:szCs w:val="32"/>
          <w:cs/>
        </w:rPr>
        <w:tab/>
      </w:r>
      <w:r w:rsidR="00B274D6">
        <w:rPr>
          <w:rFonts w:ascii="TH SarabunPSK" w:hAnsi="TH SarabunPSK" w:cs="TH SarabunPSK" w:hint="cs"/>
          <w:sz w:val="32"/>
          <w:szCs w:val="32"/>
        </w:rPr>
        <w:t>xxxxxxxxxxxxxxxxxxxxxxxxxxxxxxxxxxxxxxxxxxxxxxxxxxxxxxxxxxxxxxxxxxxxxxxxxxxxxxxxxxxxxxxxxxxxxxxxxxxxxxxxxxxxxx</w:t>
      </w:r>
      <w:r w:rsidR="008A0F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A0FA7"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(</w:t>
      </w:r>
      <w:r w:rsidR="00C56C35" w:rsidRPr="00C56C35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ระบุแนวทางและผลกระทบเชิงบวกจา</w:t>
      </w:r>
      <w:r w:rsidR="00B274D6">
        <w:rPr>
          <w:rFonts w:ascii="TH SarabunPSK" w:hAnsi="TH SarabunPSK" w:cs="TH SarabunPSK"/>
          <w:color w:val="548DD4" w:themeColor="text2" w:themeTint="99"/>
          <w:sz w:val="32"/>
          <w:szCs w:val="32"/>
        </w:rPr>
        <w:t>xx</w:t>
      </w:r>
      <w:r w:rsidR="00C56C35" w:rsidRPr="00C56C35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ารนำองค์ความรู้ นวัตกรรม หรือข้อค้นพบที่ได้จา</w:t>
      </w:r>
      <w:r w:rsidR="00B274D6">
        <w:rPr>
          <w:rFonts w:ascii="TH SarabunPSK" w:hAnsi="TH SarabunPSK" w:cs="TH SarabunPSK"/>
          <w:color w:val="548DD4" w:themeColor="text2" w:themeTint="99"/>
          <w:sz w:val="32"/>
          <w:szCs w:val="32"/>
        </w:rPr>
        <w:t>xx</w:t>
      </w:r>
      <w:r w:rsidR="00C56C35" w:rsidRPr="00C56C35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ารวิจัยไป ประยุกต์ใช้ในบริบทจริง เพื่อแก้ไขปัญหา พัฒนา หรือสร้างคุณค่าในมิติ</w:t>
      </w:r>
      <w:r w:rsidR="003521BD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     </w:t>
      </w:r>
      <w:r w:rsidR="00C56C35" w:rsidRPr="00C56C35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ต่าง ๆ</w:t>
      </w:r>
      <w:r w:rsidR="008A0FA7" w:rsidRPr="008A0FA7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</w:t>
      </w:r>
      <w:r w:rsidR="008A0FA7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="008A0FA7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="008A0FA7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="008A0FA7"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="008A0FA7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="008A0FA7"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ตัวปกติ</w:t>
      </w:r>
      <w:r w:rsidR="008A0FA7"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ย่อหน้า </w:t>
      </w:r>
      <w:r w:rsidR="008A0FA7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="008A0FA7"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แท็บ จัดกระจายแบบไทย</w:t>
      </w:r>
      <w:r w:rsidR="008A0FA7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)</w:t>
      </w:r>
      <w:r w:rsidR="008A0FA7" w:rsidRPr="0080706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B34DB60" w14:textId="77777777" w:rsidR="008A0FA7" w:rsidRPr="00C62892" w:rsidRDefault="008A0FA7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(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เว้นบรรทัด ขนาด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1</w:t>
      </w:r>
      <w:r>
        <w:rPr>
          <w:rFonts w:ascii="TH SarabunPSK" w:hAnsi="TH SarabunPSK" w:cs="TH SarabunPSK"/>
          <w:color w:val="548DD4" w:themeColor="text2" w:themeTint="99"/>
          <w:sz w:val="32"/>
          <w:szCs w:val="32"/>
        </w:rPr>
        <w:t>6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pt.)</w:t>
      </w:r>
    </w:p>
    <w:p w14:paraId="28AC21E1" w14:textId="11DA4981" w:rsidR="00DF24D4" w:rsidRPr="0080706C" w:rsidRDefault="0088575B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rPr>
          <w:rFonts w:ascii="TH SarabunPSK" w:hAnsi="TH SarabunPSK" w:cs="TH SarabunPSK"/>
          <w:b/>
          <w:bCs/>
          <w:spacing w:val="-12"/>
          <w:sz w:val="32"/>
          <w:szCs w:val="32"/>
        </w:rPr>
      </w:pPr>
      <w:r w:rsidRPr="0088575B">
        <w:rPr>
          <w:rFonts w:ascii="TH SarabunPSK" w:hAnsi="TH SarabunPSK" w:cs="TH SarabunPSK"/>
          <w:b/>
          <w:bCs/>
          <w:sz w:val="32"/>
          <w:szCs w:val="32"/>
        </w:rPr>
        <w:t xml:space="preserve">Acknowledgements </w:t>
      </w:r>
      <w:r w:rsidRPr="003521B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(if any) </w:t>
      </w:r>
      <w:r w:rsidR="00C56C35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(</w:t>
      </w:r>
      <w:r w:rsidR="00C56C35">
        <w:rPr>
          <w:rFonts w:ascii="TH SarabunPSK" w:hAnsi="TH SarabunPSK" w:cs="TH SarabunPSK" w:hint="cs"/>
          <w:b/>
          <w:bCs/>
          <w:color w:val="548DD4" w:themeColor="text2" w:themeTint="99"/>
          <w:sz w:val="32"/>
          <w:szCs w:val="32"/>
          <w:cs/>
        </w:rPr>
        <w:t xml:space="preserve">หัวข้อหลัก </w:t>
      </w:r>
      <w:r w:rsidR="00C56C35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TH </w:t>
      </w:r>
      <w:proofErr w:type="spellStart"/>
      <w:r w:rsidR="00C56C35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Sarabun</w:t>
      </w:r>
      <w:proofErr w:type="spellEnd"/>
      <w:r w:rsidR="00C56C35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PSK </w:t>
      </w:r>
      <w:r w:rsidR="00C56C35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ขนาด 1</w:t>
      </w:r>
      <w:r w:rsidR="00C56C35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6</w:t>
      </w:r>
      <w:r w:rsidR="00C56C35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 </w:t>
      </w:r>
      <w:r w:rsidR="00C56C35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pt. </w:t>
      </w:r>
      <w:r w:rsidR="00C56C35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ตัวหนา</w:t>
      </w:r>
      <w:r w:rsidR="00C56C35">
        <w:rPr>
          <w:rFonts w:ascii="TH SarabunPSK" w:hAnsi="TH SarabunPSK" w:cs="TH SarabunPSK" w:hint="cs"/>
          <w:b/>
          <w:bCs/>
          <w:color w:val="548DD4" w:themeColor="text2" w:themeTint="99"/>
          <w:sz w:val="32"/>
          <w:szCs w:val="32"/>
          <w:cs/>
        </w:rPr>
        <w:t xml:space="preserve"> ชิดซ้าย</w:t>
      </w:r>
      <w:r w:rsidR="00C56C35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)</w:t>
      </w:r>
    </w:p>
    <w:p w14:paraId="227B8F5A" w14:textId="7285C9A8" w:rsidR="00C56C35" w:rsidRPr="0080706C" w:rsidRDefault="006758EB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0706C">
        <w:rPr>
          <w:rFonts w:ascii="TH SarabunPSK" w:hAnsi="TH SarabunPSK" w:cs="TH SarabunPSK"/>
          <w:sz w:val="32"/>
          <w:szCs w:val="32"/>
          <w:cs/>
        </w:rPr>
        <w:tab/>
      </w:r>
      <w:r w:rsidR="00B274D6">
        <w:rPr>
          <w:rFonts w:ascii="TH SarabunPSK" w:hAnsi="TH SarabunPSK" w:cs="TH SarabunPSK" w:hint="cs"/>
          <w:sz w:val="32"/>
          <w:szCs w:val="32"/>
        </w:rPr>
        <w:t>xxxxxxxxxxxxxxxxxxxxxxxxxxxxxxxxxxxxxxxxxxxxxxxxxxxxxxxxxxxxxxxxxxxxxxxxxxxxxxxxxxxxxxxxxxxxxxxxxxxxxxxxxxxxxx</w:t>
      </w:r>
      <w:r w:rsidR="00C56C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56C35"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(</w:t>
      </w:r>
      <w:r w:rsidR="00C56C35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กรณีได้รับทุนสนับสนุนการวิจัย ให้</w:t>
      </w:r>
      <w:r w:rsidR="00C56C35" w:rsidRPr="00C56C35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ระบุชื่อทุนวิจัย รหัสทุน</w:t>
      </w:r>
      <w:r w:rsidR="00C56C35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</w:t>
      </w:r>
      <w:r w:rsidR="00C56C35" w:rsidRPr="00C56C35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หน่วยงานที่ให้ทุนสนับสนุนการวิจัย</w:t>
      </w:r>
      <w:r w:rsidR="00C56C35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และปีที่ได้รับทุน</w:t>
      </w:r>
      <w:r w:rsidR="00C56C35" w:rsidRPr="008A0FA7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</w:t>
      </w:r>
      <w:r w:rsidR="00C56C35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="00C56C35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="00C56C35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="00C56C35"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="00C56C35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="00C56C35"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ตัวปกติ</w:t>
      </w:r>
      <w:r w:rsidR="00C56C35"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ย่อหน้า </w:t>
      </w:r>
      <w:r w:rsidR="00C56C35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="00C56C35"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แท็บ </w:t>
      </w:r>
      <w:r w:rsidR="003521BD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          </w:t>
      </w:r>
      <w:r w:rsidR="00C56C35"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จัดกระจายแบบไทย</w:t>
      </w:r>
      <w:r w:rsidR="00C56C35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)</w:t>
      </w:r>
      <w:r w:rsidR="00C56C35" w:rsidRPr="0080706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93735C0" w14:textId="77777777" w:rsidR="00C56C35" w:rsidRPr="00C62892" w:rsidRDefault="00C56C35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(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เว้นบรรทัด ขนาด 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1</w:t>
      </w:r>
      <w:r>
        <w:rPr>
          <w:rFonts w:ascii="TH SarabunPSK" w:hAnsi="TH SarabunPSK" w:cs="TH SarabunPSK"/>
          <w:color w:val="548DD4" w:themeColor="text2" w:themeTint="99"/>
          <w:sz w:val="32"/>
          <w:szCs w:val="32"/>
        </w:rPr>
        <w:t>6</w:t>
      </w:r>
      <w:r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pt.)</w:t>
      </w:r>
    </w:p>
    <w:p w14:paraId="55007C29" w14:textId="757AA26A" w:rsidR="0026650D" w:rsidRPr="0080706C" w:rsidRDefault="0088575B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rPr>
          <w:rFonts w:ascii="TH SarabunPSK" w:hAnsi="TH SarabunPSK" w:cs="TH SarabunPSK"/>
          <w:b/>
          <w:bCs/>
          <w:spacing w:val="-12"/>
          <w:sz w:val="32"/>
          <w:szCs w:val="32"/>
        </w:rPr>
      </w:pPr>
      <w:r w:rsidRPr="0088575B">
        <w:rPr>
          <w:rFonts w:ascii="TH SarabunPSK" w:hAnsi="TH SarabunPSK" w:cs="TH SarabunPSK"/>
          <w:b/>
          <w:bCs/>
          <w:sz w:val="32"/>
          <w:szCs w:val="32"/>
        </w:rPr>
        <w:t>References</w:t>
      </w:r>
      <w:r w:rsidR="0026650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6650D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(</w:t>
      </w:r>
      <w:r w:rsidR="0026650D">
        <w:rPr>
          <w:rFonts w:ascii="TH SarabunPSK" w:hAnsi="TH SarabunPSK" w:cs="TH SarabunPSK" w:hint="cs"/>
          <w:b/>
          <w:bCs/>
          <w:color w:val="548DD4" w:themeColor="text2" w:themeTint="99"/>
          <w:sz w:val="32"/>
          <w:szCs w:val="32"/>
          <w:cs/>
        </w:rPr>
        <w:t xml:space="preserve">หัวข้อหลัก </w:t>
      </w:r>
      <w:r w:rsidR="0026650D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TH </w:t>
      </w:r>
      <w:proofErr w:type="spellStart"/>
      <w:r w:rsidR="0026650D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Sarabun</w:t>
      </w:r>
      <w:proofErr w:type="spellEnd"/>
      <w:r w:rsidR="0026650D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PSK </w:t>
      </w:r>
      <w:r w:rsidR="0026650D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ขนาด 1</w:t>
      </w:r>
      <w:r w:rsidR="0026650D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6</w:t>
      </w:r>
      <w:r w:rsidR="0026650D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 </w:t>
      </w:r>
      <w:r w:rsidR="0026650D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pt. </w:t>
      </w:r>
      <w:r w:rsidR="0026650D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ตัวหนา</w:t>
      </w:r>
      <w:r w:rsidR="0026650D">
        <w:rPr>
          <w:rFonts w:ascii="TH SarabunPSK" w:hAnsi="TH SarabunPSK" w:cs="TH SarabunPSK" w:hint="cs"/>
          <w:b/>
          <w:bCs/>
          <w:color w:val="548DD4" w:themeColor="text2" w:themeTint="99"/>
          <w:sz w:val="32"/>
          <w:szCs w:val="32"/>
          <w:cs/>
        </w:rPr>
        <w:t xml:space="preserve"> ชิดซ้าย</w:t>
      </w:r>
      <w:r w:rsidR="0026650D" w:rsidRPr="00C62892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)</w:t>
      </w:r>
    </w:p>
    <w:p w14:paraId="162481DD" w14:textId="2C1E529C" w:rsidR="0026650D" w:rsidRDefault="00C36B53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C36B53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(</w:t>
      </w:r>
      <w:r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การใส่</w:t>
      </w:r>
      <w:r w:rsidRPr="00C36B53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รายการเอกสารอ้างอิงท้ายบทความ</w:t>
      </w:r>
      <w:r w:rsidR="00AA6107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ภาษาอังกฤษ</w:t>
      </w:r>
      <w:r w:rsidRPr="00C36B53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ต้องสอดคล้องกับการอ้างอิงในเนื้อหา (</w:t>
      </w:r>
      <w:r w:rsidRPr="00C36B53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In-text Citation) </w:t>
      </w:r>
      <w:r w:rsidRPr="00C36B53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แบบระบบนาม-ปี (</w:t>
      </w:r>
      <w:r w:rsidRPr="00C36B53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Author-Date) </w:t>
      </w:r>
      <w:r w:rsidRPr="00C36B53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ทุกรายการ </w:t>
      </w:r>
      <w:r w:rsidR="00AA6107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โดยแปลรายการอ้างอิงที่เป็นภาษาไทยให้เป็นภาษาอังกฤษ ให้ใช้นามสกุล ตามด้วยตัวอักษรตัวแรกของชื่อ </w:t>
      </w:r>
      <w:r w:rsidR="00DD69A0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เปลี่ยนปี พ.ศ. ให้เป็น ปี ค.ศ. </w:t>
      </w:r>
      <w:r w:rsidR="00AA6107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ตอนท้ายให้ใส่วงเล็บเหลี่ยม </w:t>
      </w:r>
      <w:r w:rsidR="00AA6107">
        <w:rPr>
          <w:rFonts w:ascii="TH SarabunPSK" w:hAnsi="TH SarabunPSK" w:cs="TH SarabunPSK"/>
          <w:color w:val="548DD4" w:themeColor="text2" w:themeTint="99"/>
          <w:sz w:val="32"/>
          <w:szCs w:val="32"/>
        </w:rPr>
        <w:t>[in Thai]</w:t>
      </w:r>
      <w:r w:rsidR="00AA6107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จากนั้นนำไปเรียงลำดับตามตัวอักษรรวมกับรายการอ้างอิงที่เป็นภาษาอังกฤษ</w:t>
      </w:r>
      <w:r w:rsidRPr="00C36B53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</w:t>
      </w:r>
      <w:r w:rsidR="00AA6107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ให้ผู้นิพนธ์</w:t>
      </w:r>
      <w:r w:rsidR="00DD69A0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เขียนรายการอ้างอิงแบบภาษาไทยกำกับด้านล่างรายการอ้างอิงที่แปล</w:t>
      </w:r>
      <w:r w:rsidR="009D4BF8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คู่กัน </w:t>
      </w:r>
      <w:r w:rsidR="00DD69A0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เพื่อให้กองบรรณาธิการตรวจสอบความถูกต้อง</w:t>
      </w:r>
      <w:r w:rsidR="009D4BF8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ก่อนดำเนินการตีพิมพ์ กองบรรณาธิการจะลบรายการอ้างอิงภาษาไทยออก</w:t>
      </w:r>
      <w:r w:rsidR="00DD69A0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</w:t>
      </w:r>
      <w:r w:rsidRPr="00C36B53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และใช้รูปแบบ </w:t>
      </w:r>
      <w:r w:rsidRPr="00C36B53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APA </w:t>
      </w:r>
      <w:r w:rsidRPr="00C36B53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7</w:t>
      </w:r>
      <w:proofErr w:type="spellStart"/>
      <w:r w:rsidRPr="00C36B53">
        <w:rPr>
          <w:rFonts w:ascii="TH SarabunPSK" w:hAnsi="TH SarabunPSK" w:cs="TH SarabunPSK"/>
          <w:color w:val="548DD4" w:themeColor="text2" w:themeTint="99"/>
          <w:sz w:val="32"/>
          <w:szCs w:val="32"/>
        </w:rPr>
        <w:t>th</w:t>
      </w:r>
      <w:proofErr w:type="spellEnd"/>
      <w:r w:rsidRPr="00C36B53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Edition</w:t>
      </w:r>
      <w:r w:rsidR="00A36E63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</w:t>
      </w:r>
      <w:r w:rsidR="00A36E63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ใช้</w:t>
      </w:r>
      <w:r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</w:t>
      </w:r>
      <w:r w:rsidR="00A36E63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="00A36E63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="00A36E63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="00A36E63"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="00A36E63" w:rsidRPr="00C62892">
        <w:rPr>
          <w:rFonts w:ascii="TH SarabunPSK" w:hAnsi="TH SarabunPSK" w:cs="TH SarabunPSK"/>
          <w:color w:val="548DD4" w:themeColor="text2" w:themeTint="99"/>
          <w:sz w:val="32"/>
          <w:szCs w:val="32"/>
        </w:rPr>
        <w:t>16 pt.</w:t>
      </w:r>
      <w:r w:rsidR="00A36E63" w:rsidRPr="00C62892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</w:t>
      </w:r>
      <w:r w:rsidR="00A36E63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จัดชิดซ้าย</w:t>
      </w:r>
      <w:r w:rsidR="00DD69A0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>ดังตัวอย่างต่อไปนี้</w:t>
      </w:r>
      <w:r w:rsidRPr="00C36B53">
        <w:rPr>
          <w:rFonts w:ascii="TH SarabunPSK" w:hAnsi="TH SarabunPSK" w:cs="TH SarabunPSK"/>
          <w:color w:val="548DD4" w:themeColor="text2" w:themeTint="99"/>
          <w:sz w:val="32"/>
          <w:szCs w:val="32"/>
        </w:rPr>
        <w:t>)</w:t>
      </w:r>
    </w:p>
    <w:p w14:paraId="251E67A5" w14:textId="77777777" w:rsidR="00C36B53" w:rsidRDefault="00C36B53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</w:p>
    <w:p w14:paraId="00823A75" w14:textId="77777777" w:rsidR="009D4BF8" w:rsidRPr="00A36E63" w:rsidRDefault="009D4BF8" w:rsidP="009D4BF8">
      <w:pPr>
        <w:spacing w:after="0" w:line="240" w:lineRule="auto"/>
        <w:ind w:left="709" w:hanging="709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Arctic Institute of Community-Based Research. (2020). </w:t>
      </w:r>
      <w:r w:rsidRPr="00A36E63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>Community based research</w:t>
      </w: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</w:rPr>
        <w:t>. https://www.aicbr.ca/community-based-research</w:t>
      </w:r>
    </w:p>
    <w:p w14:paraId="1F0946CA" w14:textId="77777777" w:rsidR="009D4BF8" w:rsidRPr="00A36E63" w:rsidRDefault="009D4BF8" w:rsidP="009D4BF8">
      <w:pPr>
        <w:spacing w:after="0" w:line="240" w:lineRule="auto"/>
        <w:ind w:left="709" w:hanging="709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</w:rPr>
        <w:t>Greene, R. (2020). </w:t>
      </w:r>
      <w:r w:rsidRPr="00A36E63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>The Concise Laws of Human Nature</w:t>
      </w: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</w:rPr>
        <w:t>. Profile Books.</w:t>
      </w:r>
    </w:p>
    <w:p w14:paraId="74279D7D" w14:textId="78C60F2F" w:rsidR="00DD69A0" w:rsidRPr="00A36E63" w:rsidRDefault="00DD69A0" w:rsidP="00A36E63">
      <w:pPr>
        <w:spacing w:after="0" w:line="240" w:lineRule="auto"/>
        <w:ind w:left="709" w:hanging="709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proofErr w:type="spellStart"/>
      <w:r w:rsidRPr="00DD69A0">
        <w:rPr>
          <w:rFonts w:ascii="TH SarabunPSK" w:hAnsi="TH SarabunPSK" w:cs="TH SarabunPSK"/>
          <w:color w:val="548DD4" w:themeColor="text2" w:themeTint="99"/>
          <w:sz w:val="32"/>
          <w:szCs w:val="32"/>
        </w:rPr>
        <w:t>Khamcharoen</w:t>
      </w:r>
      <w:proofErr w:type="spellEnd"/>
      <w:r w:rsidRPr="00DD69A0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, P. (2024). Media literacy in a digital society. In W. </w:t>
      </w:r>
      <w:proofErr w:type="spellStart"/>
      <w:r w:rsidRPr="00DD69A0">
        <w:rPr>
          <w:rFonts w:ascii="TH SarabunPSK" w:hAnsi="TH SarabunPSK" w:cs="TH SarabunPSK"/>
          <w:color w:val="548DD4" w:themeColor="text2" w:themeTint="99"/>
          <w:sz w:val="32"/>
          <w:szCs w:val="32"/>
        </w:rPr>
        <w:t>P</w:t>
      </w:r>
      <w:r w:rsidR="009D4BF8">
        <w:rPr>
          <w:rFonts w:ascii="TH SarabunPSK" w:hAnsi="TH SarabunPSK" w:cs="TH SarabunPSK"/>
          <w:color w:val="548DD4" w:themeColor="text2" w:themeTint="99"/>
          <w:sz w:val="32"/>
          <w:szCs w:val="32"/>
        </w:rPr>
        <w:t>h</w:t>
      </w:r>
      <w:r w:rsidRPr="00DD69A0">
        <w:rPr>
          <w:rFonts w:ascii="TH SarabunPSK" w:hAnsi="TH SarabunPSK" w:cs="TH SarabunPSK"/>
          <w:color w:val="548DD4" w:themeColor="text2" w:themeTint="99"/>
          <w:sz w:val="32"/>
          <w:szCs w:val="32"/>
        </w:rPr>
        <w:t>anurak</w:t>
      </w:r>
      <w:proofErr w:type="spellEnd"/>
      <w:r w:rsidRPr="00DD69A0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(Ed.), </w:t>
      </w:r>
      <w:r w:rsidRPr="00DD69A0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>The new world in a digital society. The 17th International Academic Conference for Sustainable Development</w:t>
      </w:r>
      <w:r w:rsidRPr="00DD69A0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(95–118). Research and Development Institute, Nakhon Ratchasima Rajabhat University. https://rdi2.nrru.ac.th/fiekpkbll;oishf5154gdokslcd [in Thai]</w:t>
      </w:r>
    </w:p>
    <w:p w14:paraId="28908A73" w14:textId="77777777" w:rsidR="00A36E63" w:rsidRPr="00A36E63" w:rsidRDefault="00A36E63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พีรวิชญ์ คำเจริญ</w:t>
      </w: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. (2567). </w:t>
      </w: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การเรียนรู้เท่าทันสื่อในสังคมดิจิทัล. ใน วาสนา ภานุรักษ์ (บ.ก.)</w:t>
      </w: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, </w:t>
      </w: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โลกใหม่ในสังคมดิจิทัล. </w:t>
      </w:r>
      <w:r w:rsidRPr="00A36E63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  <w:cs/>
        </w:rPr>
        <w:t>การประชุมวิชาการนานาชาติเพื่อการพัฒนาอย่างยั่งยืน ครั้งที่ 17</w:t>
      </w: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(95–118). สถาบันวิจัยและพัฒนา มหาวิทยาลัยราชภัฏนครราชสีมา.</w:t>
      </w: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https://rdi2.nrru.ac.th/ fiekpkbll;oishf5154gdokslcd</w:t>
      </w:r>
    </w:p>
    <w:p w14:paraId="3B552F18" w14:textId="2937344D" w:rsidR="009D4BF8" w:rsidRDefault="009D4BF8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proofErr w:type="spellStart"/>
      <w:r w:rsidRPr="009D4BF8">
        <w:rPr>
          <w:rFonts w:ascii="TH SarabunPSK" w:hAnsi="TH SarabunPSK" w:cs="TH SarabunPSK"/>
          <w:color w:val="548DD4" w:themeColor="text2" w:themeTint="99"/>
          <w:sz w:val="32"/>
          <w:szCs w:val="32"/>
        </w:rPr>
        <w:t>Khamcharoen</w:t>
      </w:r>
      <w:proofErr w:type="spellEnd"/>
      <w:r w:rsidRPr="009D4BF8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, P. (2025). Community research in communication arts. In W. </w:t>
      </w:r>
      <w:proofErr w:type="spellStart"/>
      <w:r w:rsidRPr="009D4BF8">
        <w:rPr>
          <w:rFonts w:ascii="TH SarabunPSK" w:hAnsi="TH SarabunPSK" w:cs="TH SarabunPSK"/>
          <w:color w:val="548DD4" w:themeColor="text2" w:themeTint="99"/>
          <w:sz w:val="32"/>
          <w:szCs w:val="32"/>
        </w:rPr>
        <w:t>P</w:t>
      </w:r>
      <w:r>
        <w:rPr>
          <w:rFonts w:ascii="TH SarabunPSK" w:hAnsi="TH SarabunPSK" w:cs="TH SarabunPSK"/>
          <w:color w:val="548DD4" w:themeColor="text2" w:themeTint="99"/>
          <w:sz w:val="32"/>
          <w:szCs w:val="32"/>
        </w:rPr>
        <w:t>h</w:t>
      </w:r>
      <w:r w:rsidRPr="009D4BF8">
        <w:rPr>
          <w:rFonts w:ascii="TH SarabunPSK" w:hAnsi="TH SarabunPSK" w:cs="TH SarabunPSK"/>
          <w:color w:val="548DD4" w:themeColor="text2" w:themeTint="99"/>
          <w:sz w:val="32"/>
          <w:szCs w:val="32"/>
        </w:rPr>
        <w:t>anurak</w:t>
      </w:r>
      <w:proofErr w:type="spellEnd"/>
      <w:r w:rsidRPr="009D4BF8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(Ed.), </w:t>
      </w:r>
      <w:r w:rsidRPr="009D4BF8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>Community research in social sciences</w:t>
      </w:r>
      <w:r w:rsidRPr="009D4BF8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(23–42). </w:t>
      </w:r>
      <w:proofErr w:type="spellStart"/>
      <w:r w:rsidRPr="009D4BF8">
        <w:rPr>
          <w:rFonts w:ascii="TH SarabunPSK" w:hAnsi="TH SarabunPSK" w:cs="TH SarabunPSK"/>
          <w:color w:val="548DD4" w:themeColor="text2" w:themeTint="99"/>
          <w:sz w:val="32"/>
          <w:szCs w:val="32"/>
        </w:rPr>
        <w:t>Jingjai</w:t>
      </w:r>
      <w:proofErr w:type="spellEnd"/>
      <w:r w:rsidRPr="009D4BF8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Printing. [in Thai]</w:t>
      </w:r>
    </w:p>
    <w:p w14:paraId="3C5B10ED" w14:textId="412B75DB" w:rsidR="00A36E63" w:rsidRPr="00A36E63" w:rsidRDefault="00A36E63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พีรวิชญ์ คำเจริญ</w:t>
      </w: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. (2568). </w:t>
      </w: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การวิจัยชุมชนในสายนิเทศศาสตร์. ใน วาสนา ภานุรักษ์ (บ.ก.)</w:t>
      </w: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, </w:t>
      </w:r>
      <w:r w:rsidRPr="00A36E63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  <w:cs/>
        </w:rPr>
        <w:t>การวิจัยชุมชนในสังคมศาสตร์</w:t>
      </w: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(23–42). โรงพิมพ์จริงใจ.</w:t>
      </w:r>
    </w:p>
    <w:p w14:paraId="042AE418" w14:textId="6D5E9047" w:rsidR="009D4BF8" w:rsidRDefault="009D4BF8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proofErr w:type="spellStart"/>
      <w:r w:rsidRPr="009D4BF8">
        <w:rPr>
          <w:rFonts w:ascii="TH SarabunPSK" w:hAnsi="TH SarabunPSK" w:cs="TH SarabunPSK"/>
          <w:color w:val="548DD4" w:themeColor="text2" w:themeTint="99"/>
          <w:sz w:val="32"/>
          <w:szCs w:val="32"/>
        </w:rPr>
        <w:t>Khamcharoen</w:t>
      </w:r>
      <w:proofErr w:type="spellEnd"/>
      <w:r w:rsidRPr="009D4BF8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, P. (2025). </w:t>
      </w:r>
      <w:r w:rsidRPr="009D4BF8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 xml:space="preserve">Marketing communication of Khmer civilization silk in the Nakhon </w:t>
      </w:r>
      <w:proofErr w:type="spellStart"/>
      <w:r w:rsidRPr="009D4BF8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>Chaiburin</w:t>
      </w:r>
      <w:proofErr w:type="spellEnd"/>
      <w:r w:rsidRPr="009D4BF8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 xml:space="preserve"> region</w:t>
      </w:r>
      <w:r w:rsidRPr="009D4BF8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[Doctoral dissertation, Nakhon Ratchasima Rajabhat University]. NRRU Library. http://arc2.nrru.ac.th:0/liberty9357c0f617042776974f000600f0%22 [in Thai]</w:t>
      </w:r>
    </w:p>
    <w:p w14:paraId="42C55D81" w14:textId="2A93D3A3" w:rsidR="00A36E63" w:rsidRPr="00A36E63" w:rsidRDefault="00A36E63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</w:pP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พีรวิชญ์ คำเจริญ. (2568). </w:t>
      </w:r>
      <w:r w:rsidRPr="00A36E63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  <w:cs/>
        </w:rPr>
        <w:t>การสื่อสารการตลาดผ้าไหมอารยธรรมขอมในเขตพื้นที่นครชัยบุรินทร์</w:t>
      </w: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. [วิทยานิพนธ์ปริญญาดุษฎีบัณฑิต</w:t>
      </w: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]. </w:t>
      </w: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มหาวิทยาลัยราชภัฏนครราชสีมา.</w:t>
      </w: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NRRU Library.</w:t>
      </w: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</w:t>
      </w: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</w:rPr>
        <w:t>http://arc2.nrru.ac.th:0/liberty9357c0f617042776974f000600f0%22</w:t>
      </w:r>
    </w:p>
    <w:p w14:paraId="5DCDD22C" w14:textId="77777777" w:rsidR="009D4BF8" w:rsidRDefault="009D4BF8" w:rsidP="009D4BF8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Kotler, P., </w:t>
      </w:r>
      <w:proofErr w:type="spellStart"/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</w:rPr>
        <w:t>Kartajaya</w:t>
      </w:r>
      <w:proofErr w:type="spellEnd"/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, H., &amp; Setiawan, I. (2026). </w:t>
      </w:r>
      <w:r w:rsidRPr="00A36E63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>Marketing 7.0: A Guide for Thinking Marketers in the Age of AI</w:t>
      </w: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</w:rPr>
        <w:t>. Wiley.</w:t>
      </w:r>
    </w:p>
    <w:p w14:paraId="40C52A78" w14:textId="77777777" w:rsidR="009D4BF8" w:rsidRPr="00A36E63" w:rsidRDefault="009D4BF8" w:rsidP="009D4BF8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Kramer, A. E. (2026, April 14). What happened after Denmark adopted a ruined city in Ukraine. </w:t>
      </w:r>
      <w:r w:rsidRPr="00A36E63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>The New York Times</w:t>
      </w: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. https://www.nytimes.com/2026/04/14/world/ </w:t>
      </w:r>
      <w:proofErr w:type="spellStart"/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</w:rPr>
        <w:t>europe</w:t>
      </w:r>
      <w:proofErr w:type="spellEnd"/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</w:rPr>
        <w:t>/mykolaiv-ukraine-denmark-rebuilding.html</w:t>
      </w:r>
    </w:p>
    <w:p w14:paraId="66FB2538" w14:textId="77777777" w:rsidR="009D4BF8" w:rsidRPr="00A36E63" w:rsidRDefault="009D4BF8" w:rsidP="009D4BF8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</w:rPr>
        <w:t>Smith, J. J. (2020). The future of AI. In J. J. Smith (Ed.), </w:t>
      </w:r>
      <w:r w:rsidRPr="00A36E63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>Essays on technology</w:t>
      </w: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</w:rPr>
        <w:t> (12–45). Tech Press.</w:t>
      </w:r>
    </w:p>
    <w:p w14:paraId="2ABD562F" w14:textId="1D162059" w:rsidR="009D4BF8" w:rsidRDefault="009D4BF8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9D4BF8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Srisuwan, A., &amp; </w:t>
      </w:r>
      <w:proofErr w:type="spellStart"/>
      <w:r w:rsidRPr="009D4BF8">
        <w:rPr>
          <w:rFonts w:ascii="TH SarabunPSK" w:hAnsi="TH SarabunPSK" w:cs="TH SarabunPSK"/>
          <w:color w:val="548DD4" w:themeColor="text2" w:themeTint="99"/>
          <w:sz w:val="32"/>
          <w:szCs w:val="32"/>
        </w:rPr>
        <w:t>P</w:t>
      </w:r>
      <w:r>
        <w:rPr>
          <w:rFonts w:ascii="TH SarabunPSK" w:hAnsi="TH SarabunPSK" w:cs="TH SarabunPSK"/>
          <w:color w:val="548DD4" w:themeColor="text2" w:themeTint="99"/>
          <w:sz w:val="32"/>
          <w:szCs w:val="32"/>
        </w:rPr>
        <w:t>h</w:t>
      </w:r>
      <w:r w:rsidRPr="009D4BF8">
        <w:rPr>
          <w:rFonts w:ascii="TH SarabunPSK" w:hAnsi="TH SarabunPSK" w:cs="TH SarabunPSK"/>
          <w:color w:val="548DD4" w:themeColor="text2" w:themeTint="99"/>
          <w:sz w:val="32"/>
          <w:szCs w:val="32"/>
        </w:rPr>
        <w:t>anurak</w:t>
      </w:r>
      <w:proofErr w:type="spellEnd"/>
      <w:r w:rsidRPr="009D4BF8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, W. (2022). Factors influencing the suitability of pummelo planting area in Ban Thaen District, Chaiyaphum Province. </w:t>
      </w:r>
      <w:r w:rsidRPr="009D4BF8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>Journal of Agricultural Research and Extension</w:t>
      </w:r>
      <w:r w:rsidRPr="009D4BF8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, </w:t>
      </w:r>
      <w:r w:rsidRPr="009D4BF8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>39</w:t>
      </w:r>
      <w:r w:rsidRPr="009D4BF8">
        <w:rPr>
          <w:rFonts w:ascii="TH SarabunPSK" w:hAnsi="TH SarabunPSK" w:cs="TH SarabunPSK"/>
          <w:color w:val="548DD4" w:themeColor="text2" w:themeTint="99"/>
          <w:sz w:val="32"/>
          <w:szCs w:val="32"/>
        </w:rPr>
        <w:t>(3), 40–54. [in Thai]</w:t>
      </w:r>
    </w:p>
    <w:p w14:paraId="2D0AB161" w14:textId="488B8014" w:rsidR="00A36E63" w:rsidRPr="00A36E63" w:rsidRDefault="00A36E63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เอนก ศรีสุวรรณ</w:t>
      </w: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</w:t>
      </w: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และวาสนา ภานุรักษ์. (</w:t>
      </w: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2565). </w:t>
      </w: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ปัจจัยที่มีอิทธิพลต่อความเหมาะสมของพื้นที่ปลูกส้มโอในพื้นที่อำเภอบ้านแท่น จังหวัดชัยภูมิ. </w:t>
      </w:r>
      <w:r w:rsidRPr="00A36E63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  <w:cs/>
        </w:rPr>
        <w:t>วารสารวิจัยและส่งเสริมวิชาการเกษตร</w:t>
      </w: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, </w:t>
      </w:r>
      <w:r w:rsidRPr="00A36E63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>39</w:t>
      </w: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</w:rPr>
        <w:t>(3), 40-54.</w:t>
      </w:r>
    </w:p>
    <w:p w14:paraId="7171CEF0" w14:textId="1B622F69" w:rsidR="00A36E63" w:rsidRPr="00A36E63" w:rsidRDefault="00A36E63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</w:rPr>
        <w:t>Stringer, E. T., &amp; Aragón, A. O. (2020). </w:t>
      </w:r>
      <w:r w:rsidRPr="00A36E63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>Action research</w:t>
      </w: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(2</w:t>
      </w: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  <w:vertAlign w:val="superscript"/>
        </w:rPr>
        <w:t>nd</w:t>
      </w: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ed). Sage.</w:t>
      </w:r>
    </w:p>
    <w:p w14:paraId="29B10351" w14:textId="77777777" w:rsidR="00A36E63" w:rsidRPr="00A36E63" w:rsidRDefault="00A36E63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proofErr w:type="spellStart"/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</w:rPr>
        <w:t>Tanamool</w:t>
      </w:r>
      <w:proofErr w:type="spellEnd"/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, V., </w:t>
      </w:r>
      <w:proofErr w:type="spellStart"/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</w:rPr>
        <w:t>Enmak</w:t>
      </w:r>
      <w:proofErr w:type="spellEnd"/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, P., &amp; </w:t>
      </w:r>
      <w:proofErr w:type="spellStart"/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</w:rPr>
        <w:t>Kaewkannetra</w:t>
      </w:r>
      <w:proofErr w:type="spellEnd"/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</w:rPr>
        <w:t>, P. (2024). Batch fermentation of salt-acclimatizing microalga for omega-3 docosahexaenoic acid production using biodiesel-derived crude glycerol waste as a low-cost substrate. </w:t>
      </w:r>
      <w:r w:rsidRPr="00A36E63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>Fermentation</w:t>
      </w: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</w:rPr>
        <w:t>, </w:t>
      </w:r>
      <w:r w:rsidRPr="00A36E63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>10</w:t>
      </w: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</w:rPr>
        <w:t>(2), 86. https:// doi.org/10.3390/fermentation10020086</w:t>
      </w:r>
    </w:p>
    <w:p w14:paraId="14041BD8" w14:textId="0023327B" w:rsidR="00A36E63" w:rsidRPr="00A36E63" w:rsidRDefault="00A36E63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Walter, D. (2025). </w:t>
      </w:r>
      <w:r w:rsidRPr="00A36E63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>Effective long-range interactions generated by polymer fluctuations</w:t>
      </w: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. </w:t>
      </w: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[</w:t>
      </w: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</w:rPr>
        <w:t>doctoral dissertation</w:t>
      </w: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]. </w:t>
      </w: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</w:rPr>
        <w:t>University of Vitara</w:t>
      </w: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.</w:t>
      </w:r>
      <w:r w:rsidRPr="00A36E63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Vitara Data Center. http://vitara.odv.m=uuid%3D%22463cd0036a31b%22&amp;</w:t>
      </w:r>
    </w:p>
    <w:p w14:paraId="078F3D32" w14:textId="77777777" w:rsidR="009D4BF8" w:rsidRDefault="009D4BF8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</w:p>
    <w:p w14:paraId="34468D0B" w14:textId="77777777" w:rsidR="009D4BF8" w:rsidRPr="00A36E63" w:rsidRDefault="009D4BF8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</w:p>
    <w:p w14:paraId="5C4BAE91" w14:textId="66F17226" w:rsidR="009B630E" w:rsidRPr="0080706C" w:rsidRDefault="009B630E" w:rsidP="0026650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0706C">
        <w:rPr>
          <w:rFonts w:ascii="TH SarabunPSK" w:hAnsi="TH SarabunPSK" w:cs="TH SarabunPSK"/>
          <w:b/>
          <w:bCs/>
          <w:sz w:val="32"/>
          <w:szCs w:val="32"/>
          <w:cs/>
        </w:rPr>
        <w:t>คำอธิบายเพิ่มเติมประกอบการจัดทำบทความ</w:t>
      </w:r>
    </w:p>
    <w:p w14:paraId="13F00A9A" w14:textId="61544C28" w:rsidR="009B630E" w:rsidRPr="0080706C" w:rsidRDefault="009B630E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0706C">
        <w:rPr>
          <w:rFonts w:ascii="TH SarabunPSK" w:hAnsi="TH SarabunPSK" w:cs="TH SarabunPSK"/>
          <w:sz w:val="32"/>
          <w:szCs w:val="32"/>
          <w:cs/>
        </w:rPr>
        <w:t>* ระยะห่าง</w:t>
      </w:r>
      <w:r w:rsidR="00A36E63">
        <w:rPr>
          <w:rFonts w:ascii="TH SarabunPSK" w:hAnsi="TH SarabunPSK" w:cs="TH SarabunPSK" w:hint="cs"/>
          <w:sz w:val="32"/>
          <w:szCs w:val="32"/>
          <w:cs/>
        </w:rPr>
        <w:t>ระหว่าง</w:t>
      </w:r>
      <w:r w:rsidRPr="0080706C">
        <w:rPr>
          <w:rFonts w:ascii="TH SarabunPSK" w:hAnsi="TH SarabunPSK" w:cs="TH SarabunPSK"/>
          <w:sz w:val="32"/>
          <w:szCs w:val="32"/>
          <w:cs/>
        </w:rPr>
        <w:t xml:space="preserve">บรรทัด 1 เท่า </w:t>
      </w:r>
      <w:r w:rsidRPr="0080706C">
        <w:rPr>
          <w:rFonts w:ascii="TH SarabunPSK" w:hAnsi="TH SarabunPSK" w:cs="TH SarabunPSK"/>
          <w:sz w:val="32"/>
          <w:szCs w:val="32"/>
        </w:rPr>
        <w:t xml:space="preserve">(Single spaced) </w:t>
      </w:r>
      <w:r w:rsidR="00A36E63">
        <w:rPr>
          <w:rFonts w:ascii="TH SarabunPSK" w:hAnsi="TH SarabunPSK" w:cs="TH SarabunPSK" w:hint="cs"/>
          <w:sz w:val="32"/>
          <w:szCs w:val="32"/>
          <w:cs/>
        </w:rPr>
        <w:t xml:space="preserve">ระยะห่างก่อนและหลังข้อความ </w:t>
      </w:r>
      <w:r w:rsidR="00A36E63">
        <w:rPr>
          <w:rFonts w:ascii="TH SarabunPSK" w:hAnsi="TH SarabunPSK" w:cs="TH SarabunPSK"/>
          <w:sz w:val="32"/>
          <w:szCs w:val="32"/>
        </w:rPr>
        <w:t xml:space="preserve">0 pt. </w:t>
      </w:r>
      <w:r w:rsidRPr="0080706C">
        <w:rPr>
          <w:rFonts w:ascii="TH SarabunPSK" w:hAnsi="TH SarabunPSK" w:cs="TH SarabunPSK"/>
          <w:sz w:val="32"/>
          <w:szCs w:val="32"/>
          <w:cs/>
        </w:rPr>
        <w:t xml:space="preserve">ระยะขอบกระดาษ </w:t>
      </w:r>
      <w:r w:rsidRPr="0080706C">
        <w:rPr>
          <w:rFonts w:ascii="TH SarabunPSK" w:hAnsi="TH SarabunPSK" w:cs="TH SarabunPSK"/>
          <w:sz w:val="32"/>
          <w:szCs w:val="32"/>
        </w:rPr>
        <w:t xml:space="preserve">(Margin) </w:t>
      </w:r>
      <w:r w:rsidRPr="0080706C">
        <w:rPr>
          <w:rFonts w:ascii="TH SarabunPSK" w:hAnsi="TH SarabunPSK" w:cs="TH SarabunPSK"/>
          <w:sz w:val="32"/>
          <w:szCs w:val="32"/>
          <w:cs/>
        </w:rPr>
        <w:t>1 นิ้ว</w:t>
      </w:r>
      <w:r w:rsidR="00A36E63">
        <w:rPr>
          <w:rFonts w:ascii="TH SarabunPSK" w:hAnsi="TH SarabunPSK" w:cs="TH SarabunPSK" w:hint="cs"/>
          <w:sz w:val="32"/>
          <w:szCs w:val="32"/>
          <w:cs/>
        </w:rPr>
        <w:t xml:space="preserve"> หรือ </w:t>
      </w:r>
      <w:r w:rsidR="00A36E63">
        <w:rPr>
          <w:rFonts w:ascii="TH SarabunPSK" w:hAnsi="TH SarabunPSK" w:cs="TH SarabunPSK"/>
          <w:sz w:val="32"/>
          <w:szCs w:val="32"/>
        </w:rPr>
        <w:t xml:space="preserve">2.54 cm. </w:t>
      </w:r>
      <w:r w:rsidR="00A36E63">
        <w:rPr>
          <w:rFonts w:ascii="TH SarabunPSK" w:hAnsi="TH SarabunPSK" w:cs="TH SarabunPSK" w:hint="cs"/>
          <w:sz w:val="32"/>
          <w:szCs w:val="32"/>
          <w:cs/>
        </w:rPr>
        <w:t>ทุกด้าน</w:t>
      </w:r>
      <w:r w:rsidRPr="0080706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9DB98BD" w14:textId="77777777" w:rsidR="0054571D" w:rsidRDefault="0054571D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BD5E850" w14:textId="77777777" w:rsidR="00A36E63" w:rsidRPr="00A36E63" w:rsidRDefault="00A36E63" w:rsidP="00A36E6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36E63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การอ้างอิงและบรรณานุกรม รูปแบบ </w:t>
      </w:r>
      <w:r w:rsidRPr="00A36E63">
        <w:rPr>
          <w:rFonts w:ascii="TH SarabunPSK" w:hAnsi="TH SarabunPSK" w:cs="TH SarabunPSK"/>
          <w:b/>
          <w:bCs/>
          <w:sz w:val="32"/>
          <w:szCs w:val="32"/>
        </w:rPr>
        <w:t>APA 7th Edition</w:t>
      </w:r>
    </w:p>
    <w:p w14:paraId="7E54A234" w14:textId="77777777" w:rsidR="00A36E63" w:rsidRPr="00A36E63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36E63">
        <w:rPr>
          <w:rFonts w:ascii="TH SarabunPSK" w:hAnsi="TH SarabunPSK" w:cs="TH SarabunPSK"/>
          <w:b/>
          <w:bCs/>
          <w:sz w:val="32"/>
          <w:szCs w:val="32"/>
          <w:cs/>
        </w:rPr>
        <w:t>การอ้างอิงในเนื้อหา (</w:t>
      </w:r>
      <w:r w:rsidRPr="00A36E63">
        <w:rPr>
          <w:rFonts w:ascii="TH SarabunPSK" w:hAnsi="TH SarabunPSK" w:cs="TH SarabunPSK"/>
          <w:b/>
          <w:bCs/>
          <w:sz w:val="32"/>
          <w:szCs w:val="32"/>
        </w:rPr>
        <w:t>In</w:t>
      </w:r>
      <w:r w:rsidRPr="00A36E63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A36E63">
        <w:rPr>
          <w:rFonts w:ascii="TH SarabunPSK" w:hAnsi="TH SarabunPSK" w:cs="TH SarabunPSK"/>
          <w:b/>
          <w:bCs/>
          <w:sz w:val="32"/>
          <w:szCs w:val="32"/>
        </w:rPr>
        <w:t>Text Citation</w:t>
      </w:r>
      <w:r w:rsidRPr="00A36E6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0FDFA70B" w14:textId="77777777" w:rsidR="00A36E63" w:rsidRPr="007651D4" w:rsidRDefault="00A36E63" w:rsidP="00A36E6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651D4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กรณีผู้แต่ง 1 คน: </w:t>
      </w:r>
    </w:p>
    <w:p w14:paraId="4B152449" w14:textId="77777777" w:rsidR="00797524" w:rsidRPr="00D95A2D" w:rsidRDefault="00A36E63" w:rsidP="0079752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7651D4">
        <w:rPr>
          <w:rFonts w:ascii="TH SarabunPSK" w:hAnsi="TH SarabunPSK" w:cs="TH SarabunPSK"/>
          <w:sz w:val="32"/>
          <w:szCs w:val="32"/>
          <w:cs/>
        </w:rPr>
        <w:tab/>
      </w:r>
      <w:r w:rsidR="00797524" w:rsidRPr="00D95A2D">
        <w:rPr>
          <w:rFonts w:ascii="TH SarabunPSK" w:hAnsi="TH SarabunPSK" w:cs="TH SarabunPSK"/>
          <w:sz w:val="32"/>
          <w:szCs w:val="32"/>
          <w:cs/>
        </w:rPr>
        <w:t>พีรวิชญ์ คำเจริญ</w:t>
      </w:r>
      <w:r w:rsidR="00797524" w:rsidRPr="00D95A2D">
        <w:rPr>
          <w:rFonts w:ascii="TH SarabunPSK" w:hAnsi="TH SarabunPSK" w:cs="TH SarabunPSK"/>
          <w:sz w:val="32"/>
          <w:szCs w:val="32"/>
        </w:rPr>
        <w:t xml:space="preserve"> (</w:t>
      </w:r>
      <w:r w:rsidR="00797524" w:rsidRPr="00D95A2D">
        <w:rPr>
          <w:rFonts w:ascii="TH SarabunPSK" w:hAnsi="TH SarabunPSK" w:cs="TH SarabunPSK"/>
          <w:sz w:val="32"/>
          <w:szCs w:val="32"/>
          <w:cs/>
        </w:rPr>
        <w:t>2569) หรือ (พีรวิชญ์ คำเจริญ</w:t>
      </w:r>
      <w:r w:rsidR="00797524" w:rsidRPr="00D95A2D">
        <w:rPr>
          <w:rFonts w:ascii="TH SarabunPSK" w:hAnsi="TH SarabunPSK" w:cs="TH SarabunPSK"/>
          <w:sz w:val="32"/>
          <w:szCs w:val="32"/>
        </w:rPr>
        <w:t xml:space="preserve">, </w:t>
      </w:r>
      <w:r w:rsidR="00797524" w:rsidRPr="00D95A2D">
        <w:rPr>
          <w:rFonts w:ascii="TH SarabunPSK" w:hAnsi="TH SarabunPSK" w:cs="TH SarabunPSK"/>
          <w:sz w:val="32"/>
          <w:szCs w:val="32"/>
          <w:cs/>
        </w:rPr>
        <w:t>2569)</w:t>
      </w:r>
    </w:p>
    <w:p w14:paraId="051DE841" w14:textId="77777777" w:rsidR="00797524" w:rsidRPr="00D95A2D" w:rsidRDefault="00797524" w:rsidP="0079752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</w:rPr>
        <w:tab/>
        <w:t xml:space="preserve">Sapolsky (2026) 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D95A2D">
        <w:rPr>
          <w:rFonts w:ascii="TH SarabunPSK" w:hAnsi="TH SarabunPSK" w:cs="TH SarabunPSK"/>
          <w:sz w:val="32"/>
          <w:szCs w:val="32"/>
        </w:rPr>
        <w:t>(Sapolsky, 2026)</w:t>
      </w:r>
    </w:p>
    <w:p w14:paraId="5554C43B" w14:textId="77777777" w:rsidR="00A36E63" w:rsidRPr="007651D4" w:rsidRDefault="00A36E63" w:rsidP="00A36E6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651D4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กรณีผู้แต่ง 2 คน: </w:t>
      </w:r>
    </w:p>
    <w:p w14:paraId="2FF8EF17" w14:textId="77777777" w:rsidR="00A36E63" w:rsidRPr="007651D4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7651D4">
        <w:rPr>
          <w:rFonts w:ascii="TH SarabunPSK" w:hAnsi="TH SarabunPSK" w:cs="TH SarabunPSK"/>
          <w:sz w:val="32"/>
          <w:szCs w:val="32"/>
          <w:cs/>
        </w:rPr>
        <w:tab/>
        <w:t>วาสนา ภานุรักษ์ และพีรวิชญ์ คำเจริญ</w:t>
      </w:r>
      <w:r w:rsidRPr="007651D4">
        <w:rPr>
          <w:rFonts w:ascii="TH SarabunPSK" w:hAnsi="TH SarabunPSK" w:cs="TH SarabunPSK"/>
          <w:sz w:val="32"/>
          <w:szCs w:val="32"/>
        </w:rPr>
        <w:t xml:space="preserve"> (</w:t>
      </w:r>
      <w:r w:rsidRPr="007651D4">
        <w:rPr>
          <w:rFonts w:ascii="TH SarabunPSK" w:hAnsi="TH SarabunPSK" w:cs="TH SarabunPSK"/>
          <w:sz w:val="32"/>
          <w:szCs w:val="32"/>
          <w:cs/>
        </w:rPr>
        <w:t>2569) หรือ (วาสนา ภานุรักษ์ และพีรวิชญ์ คำเจริญ</w:t>
      </w:r>
      <w:r w:rsidRPr="007651D4">
        <w:rPr>
          <w:rFonts w:ascii="TH SarabunPSK" w:hAnsi="TH SarabunPSK" w:cs="TH SarabunPSK"/>
          <w:sz w:val="32"/>
          <w:szCs w:val="32"/>
        </w:rPr>
        <w:t xml:space="preserve">, </w:t>
      </w:r>
      <w:r w:rsidRPr="007651D4">
        <w:rPr>
          <w:rFonts w:ascii="TH SarabunPSK" w:hAnsi="TH SarabunPSK" w:cs="TH SarabunPSK"/>
          <w:sz w:val="32"/>
          <w:szCs w:val="32"/>
          <w:cs/>
        </w:rPr>
        <w:t>2569)</w:t>
      </w:r>
    </w:p>
    <w:p w14:paraId="7BF90F28" w14:textId="77777777" w:rsidR="00A36E63" w:rsidRPr="007651D4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651D4">
        <w:rPr>
          <w:rFonts w:ascii="TH SarabunPSK" w:hAnsi="TH SarabunPSK" w:cs="TH SarabunPSK"/>
          <w:sz w:val="32"/>
          <w:szCs w:val="32"/>
        </w:rPr>
        <w:tab/>
        <w:t xml:space="preserve">Sapolsky and McLaren (2026) </w:t>
      </w:r>
      <w:r w:rsidRPr="007651D4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7651D4">
        <w:rPr>
          <w:rFonts w:ascii="TH SarabunPSK" w:hAnsi="TH SarabunPSK" w:cs="TH SarabunPSK"/>
          <w:sz w:val="32"/>
          <w:szCs w:val="32"/>
        </w:rPr>
        <w:t xml:space="preserve">(Sapolsky &amp; McLaren, 2026) </w:t>
      </w:r>
      <w:r w:rsidRPr="007651D4">
        <w:rPr>
          <w:rFonts w:ascii="TH SarabunPSK" w:hAnsi="TH SarabunPSK" w:cs="TH SarabunPSK"/>
          <w:sz w:val="32"/>
          <w:szCs w:val="32"/>
          <w:cs/>
        </w:rPr>
        <w:t xml:space="preserve">หากอยู่นอกวงเล็บให้ใช้คำว่า </w:t>
      </w:r>
      <w:r w:rsidRPr="007651D4">
        <w:rPr>
          <w:rFonts w:ascii="TH SarabunPSK" w:hAnsi="TH SarabunPSK" w:cs="TH SarabunPSK"/>
          <w:sz w:val="32"/>
          <w:szCs w:val="32"/>
        </w:rPr>
        <w:t xml:space="preserve">“and” </w:t>
      </w:r>
      <w:r w:rsidRPr="007651D4">
        <w:rPr>
          <w:rFonts w:ascii="TH SarabunPSK" w:hAnsi="TH SarabunPSK" w:cs="TH SarabunPSK"/>
          <w:sz w:val="32"/>
          <w:szCs w:val="32"/>
          <w:cs/>
        </w:rPr>
        <w:t xml:space="preserve">แต่หากอยู่ในวงเล็บให้ใช้เครื่องหมาย </w:t>
      </w:r>
      <w:r w:rsidRPr="007651D4">
        <w:rPr>
          <w:rFonts w:ascii="TH SarabunPSK" w:hAnsi="TH SarabunPSK" w:cs="TH SarabunPSK"/>
          <w:sz w:val="32"/>
          <w:szCs w:val="32"/>
        </w:rPr>
        <w:t>“&amp;”</w:t>
      </w:r>
    </w:p>
    <w:p w14:paraId="1CC76E84" w14:textId="77777777" w:rsidR="00A36E63" w:rsidRPr="007651D4" w:rsidRDefault="00A36E63" w:rsidP="00A36E6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651D4">
        <w:rPr>
          <w:rFonts w:ascii="TH SarabunPSK" w:hAnsi="TH SarabunPSK" w:cs="TH SarabunPSK"/>
          <w:b/>
          <w:bCs/>
          <w:sz w:val="32"/>
          <w:szCs w:val="32"/>
          <w:cs/>
        </w:rPr>
        <w:t>กรณีผู้แต่ง 3 คนขึ้นไป</w:t>
      </w:r>
      <w:r w:rsidRPr="007651D4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</w:p>
    <w:p w14:paraId="29E77088" w14:textId="77777777" w:rsidR="00A36E63" w:rsidRPr="007651D4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7651D4">
        <w:rPr>
          <w:rFonts w:ascii="TH SarabunPSK" w:hAnsi="TH SarabunPSK" w:cs="TH SarabunPSK"/>
          <w:sz w:val="32"/>
          <w:szCs w:val="32"/>
          <w:cs/>
        </w:rPr>
        <w:tab/>
        <w:t xml:space="preserve">พีรวิชญ์ คำเจริญ และคณะ </w:t>
      </w:r>
      <w:r w:rsidRPr="007651D4">
        <w:rPr>
          <w:rFonts w:ascii="TH SarabunPSK" w:hAnsi="TH SarabunPSK" w:cs="TH SarabunPSK"/>
          <w:sz w:val="32"/>
          <w:szCs w:val="32"/>
        </w:rPr>
        <w:t>(</w:t>
      </w:r>
      <w:r w:rsidRPr="007651D4">
        <w:rPr>
          <w:rFonts w:ascii="TH SarabunPSK" w:hAnsi="TH SarabunPSK" w:cs="TH SarabunPSK"/>
          <w:sz w:val="32"/>
          <w:szCs w:val="32"/>
          <w:cs/>
        </w:rPr>
        <w:t>2569) หรือ (พีรวิชญ์ คำเจริญ และคณะ</w:t>
      </w:r>
      <w:r w:rsidRPr="007651D4">
        <w:rPr>
          <w:rFonts w:ascii="TH SarabunPSK" w:hAnsi="TH SarabunPSK" w:cs="TH SarabunPSK"/>
          <w:sz w:val="32"/>
          <w:szCs w:val="32"/>
        </w:rPr>
        <w:t xml:space="preserve">, </w:t>
      </w:r>
      <w:r w:rsidRPr="007651D4">
        <w:rPr>
          <w:rFonts w:ascii="TH SarabunPSK" w:hAnsi="TH SarabunPSK" w:cs="TH SarabunPSK"/>
          <w:sz w:val="32"/>
          <w:szCs w:val="32"/>
          <w:cs/>
        </w:rPr>
        <w:t>2569)</w:t>
      </w:r>
    </w:p>
    <w:p w14:paraId="2ED4DC30" w14:textId="77777777" w:rsidR="00A36E63" w:rsidRPr="007651D4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651D4">
        <w:rPr>
          <w:rFonts w:ascii="TH SarabunPSK" w:hAnsi="TH SarabunPSK" w:cs="TH SarabunPSK"/>
          <w:sz w:val="32"/>
          <w:szCs w:val="32"/>
        </w:rPr>
        <w:tab/>
        <w:t xml:space="preserve">Sapolsky et al. (2026) </w:t>
      </w:r>
      <w:r w:rsidRPr="007651D4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7651D4">
        <w:rPr>
          <w:rFonts w:ascii="TH SarabunPSK" w:hAnsi="TH SarabunPSK" w:cs="TH SarabunPSK"/>
          <w:sz w:val="32"/>
          <w:szCs w:val="32"/>
        </w:rPr>
        <w:t>(Sapolsky et al., 2026)</w:t>
      </w:r>
    </w:p>
    <w:p w14:paraId="370FDB8E" w14:textId="3F037647" w:rsidR="00A36E63" w:rsidRPr="007651D4" w:rsidRDefault="00A36E63" w:rsidP="00A36E6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651D4">
        <w:rPr>
          <w:rFonts w:ascii="TH SarabunPSK" w:hAnsi="TH SarabunPSK" w:cs="TH SarabunPSK"/>
          <w:b/>
          <w:bCs/>
          <w:sz w:val="32"/>
          <w:szCs w:val="32"/>
          <w:cs/>
        </w:rPr>
        <w:t>การอ้างอิงมา</w:t>
      </w:r>
      <w:r w:rsidR="009D4BF8">
        <w:rPr>
          <w:rFonts w:ascii="TH SarabunPSK" w:hAnsi="TH SarabunPSK" w:cs="TH SarabunPSK" w:hint="cs"/>
          <w:b/>
          <w:bCs/>
          <w:sz w:val="32"/>
          <w:szCs w:val="32"/>
          <w:cs/>
        </w:rPr>
        <w:t>กก</w:t>
      </w:r>
      <w:r w:rsidRPr="007651D4">
        <w:rPr>
          <w:rFonts w:ascii="TH SarabunPSK" w:hAnsi="TH SarabunPSK" w:cs="TH SarabunPSK"/>
          <w:b/>
          <w:bCs/>
          <w:sz w:val="32"/>
          <w:szCs w:val="32"/>
          <w:cs/>
        </w:rPr>
        <w:t>ว่าสองแหล่งข้อมูลให้เขียนเรียงต</w:t>
      </w:r>
      <w:r w:rsidR="00652DAE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Pr="007651D4">
        <w:rPr>
          <w:rFonts w:ascii="TH SarabunPSK" w:hAnsi="TH SarabunPSK" w:cs="TH SarabunPSK"/>
          <w:b/>
          <w:bCs/>
          <w:sz w:val="32"/>
          <w:szCs w:val="32"/>
          <w:cs/>
        </w:rPr>
        <w:t>มลำดับอักษร</w:t>
      </w:r>
      <w:r w:rsidRPr="007651D4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</w:p>
    <w:p w14:paraId="7666A050" w14:textId="77777777" w:rsidR="00A36E63" w:rsidRPr="007651D4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7651D4">
        <w:rPr>
          <w:rFonts w:ascii="TH SarabunPSK" w:hAnsi="TH SarabunPSK" w:cs="TH SarabunPSK"/>
          <w:sz w:val="32"/>
          <w:szCs w:val="32"/>
          <w:cs/>
        </w:rPr>
        <w:tab/>
        <w:t>พีรวิชญ์ คำเจริญ</w:t>
      </w:r>
      <w:r w:rsidRPr="007651D4">
        <w:rPr>
          <w:rFonts w:ascii="TH SarabunPSK" w:hAnsi="TH SarabunPSK" w:cs="TH SarabunPSK"/>
          <w:sz w:val="32"/>
          <w:szCs w:val="32"/>
        </w:rPr>
        <w:t xml:space="preserve"> (</w:t>
      </w:r>
      <w:r w:rsidRPr="007651D4">
        <w:rPr>
          <w:rFonts w:ascii="TH SarabunPSK" w:hAnsi="TH SarabunPSK" w:cs="TH SarabunPSK"/>
          <w:sz w:val="32"/>
          <w:szCs w:val="32"/>
          <w:cs/>
        </w:rPr>
        <w:t>2569)</w:t>
      </w:r>
      <w:r w:rsidRPr="007651D4">
        <w:rPr>
          <w:rFonts w:ascii="TH SarabunPSK" w:hAnsi="TH SarabunPSK" w:cs="TH SarabunPSK"/>
          <w:sz w:val="32"/>
          <w:szCs w:val="32"/>
        </w:rPr>
        <w:t xml:space="preserve"> </w:t>
      </w:r>
      <w:r w:rsidRPr="007651D4">
        <w:rPr>
          <w:rFonts w:ascii="TH SarabunPSK" w:hAnsi="TH SarabunPSK" w:cs="TH SarabunPSK"/>
          <w:sz w:val="32"/>
          <w:szCs w:val="32"/>
          <w:cs/>
        </w:rPr>
        <w:t>และวาสนา ภานุรักษ์ (2569) หรือ (พีรวิชญ์ คำเจริญ</w:t>
      </w:r>
      <w:r w:rsidRPr="007651D4">
        <w:rPr>
          <w:rFonts w:ascii="TH SarabunPSK" w:hAnsi="TH SarabunPSK" w:cs="TH SarabunPSK"/>
          <w:sz w:val="32"/>
          <w:szCs w:val="32"/>
        </w:rPr>
        <w:t xml:space="preserve">, </w:t>
      </w:r>
      <w:r w:rsidRPr="007651D4">
        <w:rPr>
          <w:rFonts w:ascii="TH SarabunPSK" w:hAnsi="TH SarabunPSK" w:cs="TH SarabunPSK"/>
          <w:sz w:val="32"/>
          <w:szCs w:val="32"/>
          <w:cs/>
        </w:rPr>
        <w:t>2569</w:t>
      </w:r>
      <w:r w:rsidRPr="007651D4">
        <w:rPr>
          <w:rFonts w:ascii="TH SarabunPSK" w:hAnsi="TH SarabunPSK" w:cs="TH SarabunPSK"/>
          <w:sz w:val="32"/>
          <w:szCs w:val="32"/>
        </w:rPr>
        <w:t xml:space="preserve">; </w:t>
      </w:r>
      <w:r w:rsidRPr="007651D4">
        <w:rPr>
          <w:rFonts w:ascii="TH SarabunPSK" w:hAnsi="TH SarabunPSK" w:cs="TH SarabunPSK"/>
          <w:sz w:val="32"/>
          <w:szCs w:val="32"/>
          <w:cs/>
        </w:rPr>
        <w:t>วาสนา ภานุรักษ์</w:t>
      </w:r>
      <w:r w:rsidRPr="007651D4">
        <w:rPr>
          <w:rFonts w:ascii="TH SarabunPSK" w:hAnsi="TH SarabunPSK" w:cs="TH SarabunPSK"/>
          <w:sz w:val="32"/>
          <w:szCs w:val="32"/>
        </w:rPr>
        <w:t xml:space="preserve">, 2569) </w:t>
      </w:r>
      <w:r w:rsidRPr="007651D4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7651D4">
        <w:rPr>
          <w:rFonts w:ascii="TH SarabunPSK" w:hAnsi="TH SarabunPSK" w:cs="TH SarabunPSK"/>
          <w:sz w:val="32"/>
          <w:szCs w:val="32"/>
        </w:rPr>
        <w:t>McLaren (2026) and Sapolsky</w:t>
      </w:r>
      <w:r w:rsidRPr="007651D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651D4">
        <w:rPr>
          <w:rFonts w:ascii="TH SarabunPSK" w:hAnsi="TH SarabunPSK" w:cs="TH SarabunPSK"/>
          <w:sz w:val="32"/>
          <w:szCs w:val="32"/>
        </w:rPr>
        <w:t>(2026)</w:t>
      </w:r>
      <w:r w:rsidRPr="007651D4">
        <w:rPr>
          <w:rFonts w:ascii="TH SarabunPSK" w:hAnsi="TH SarabunPSK" w:cs="TH SarabunPSK"/>
          <w:sz w:val="32"/>
          <w:szCs w:val="32"/>
          <w:cs/>
        </w:rPr>
        <w:t xml:space="preserve"> หรือ </w:t>
      </w:r>
      <w:r w:rsidRPr="007651D4">
        <w:rPr>
          <w:rFonts w:ascii="TH SarabunPSK" w:hAnsi="TH SarabunPSK" w:cs="TH SarabunPSK"/>
          <w:sz w:val="32"/>
          <w:szCs w:val="32"/>
        </w:rPr>
        <w:t>(McLaren, 2026; Sapolsky,</w:t>
      </w:r>
      <w:r w:rsidRPr="007651D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651D4">
        <w:rPr>
          <w:rFonts w:ascii="TH SarabunPSK" w:hAnsi="TH SarabunPSK" w:cs="TH SarabunPSK"/>
          <w:sz w:val="32"/>
          <w:szCs w:val="32"/>
        </w:rPr>
        <w:t>2026)</w:t>
      </w:r>
    </w:p>
    <w:p w14:paraId="5A211313" w14:textId="77777777" w:rsidR="00A36E63" w:rsidRPr="007651D4" w:rsidRDefault="00A36E63" w:rsidP="00A36E6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651D4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กรณีหน่วยงาน/องค์กร: </w:t>
      </w:r>
    </w:p>
    <w:p w14:paraId="41E59D0A" w14:textId="77777777" w:rsidR="00A36E63" w:rsidRPr="007651D4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7651D4">
        <w:rPr>
          <w:rFonts w:ascii="TH SarabunPSK" w:hAnsi="TH SarabunPSK" w:cs="TH SarabunPSK"/>
          <w:sz w:val="32"/>
          <w:szCs w:val="32"/>
          <w:cs/>
        </w:rPr>
        <w:tab/>
        <w:t>มหาวิทยาลัยราชภัฏนครราชสีมา</w:t>
      </w:r>
      <w:r w:rsidRPr="007651D4">
        <w:rPr>
          <w:rFonts w:ascii="TH SarabunPSK" w:hAnsi="TH SarabunPSK" w:cs="TH SarabunPSK"/>
          <w:sz w:val="32"/>
          <w:szCs w:val="32"/>
        </w:rPr>
        <w:t xml:space="preserve"> (2569) </w:t>
      </w:r>
      <w:r w:rsidRPr="007651D4">
        <w:rPr>
          <w:rFonts w:ascii="TH SarabunPSK" w:hAnsi="TH SarabunPSK" w:cs="TH SarabunPSK"/>
          <w:sz w:val="32"/>
          <w:szCs w:val="32"/>
          <w:cs/>
        </w:rPr>
        <w:t>หรือ (มหาวิทยาลัยราชภัฏนครราชสีมา</w:t>
      </w:r>
      <w:r w:rsidRPr="007651D4">
        <w:rPr>
          <w:rFonts w:ascii="TH SarabunPSK" w:hAnsi="TH SarabunPSK" w:cs="TH SarabunPSK"/>
          <w:sz w:val="32"/>
          <w:szCs w:val="32"/>
        </w:rPr>
        <w:t xml:space="preserve">, 2569)  </w:t>
      </w:r>
      <w:r w:rsidRPr="007651D4">
        <w:rPr>
          <w:rFonts w:ascii="TH SarabunPSK" w:hAnsi="TH SarabunPSK" w:cs="TH SarabunPSK"/>
          <w:sz w:val="32"/>
          <w:szCs w:val="32"/>
          <w:cs/>
        </w:rPr>
        <w:t xml:space="preserve">หรือ </w:t>
      </w:r>
    </w:p>
    <w:p w14:paraId="20C65A02" w14:textId="77777777" w:rsidR="00A36E63" w:rsidRPr="007651D4" w:rsidRDefault="00A36E63" w:rsidP="00A36E6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651D4">
        <w:rPr>
          <w:rFonts w:ascii="TH SarabunPSK" w:hAnsi="TH SarabunPSK" w:cs="TH SarabunPSK"/>
          <w:b/>
          <w:bCs/>
          <w:sz w:val="32"/>
          <w:szCs w:val="32"/>
          <w:cs/>
        </w:rPr>
        <w:t>กรณีการอ้างอิงจากบทสัมภาษณ์:</w:t>
      </w:r>
    </w:p>
    <w:p w14:paraId="7477BC3D" w14:textId="77777777" w:rsidR="00A36E63" w:rsidRPr="007651D4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651D4">
        <w:rPr>
          <w:rFonts w:ascii="TH SarabunPSK" w:hAnsi="TH SarabunPSK" w:cs="TH SarabunPSK"/>
          <w:sz w:val="32"/>
          <w:szCs w:val="32"/>
          <w:cs/>
        </w:rPr>
        <w:tab/>
        <w:t>(พีรวิชญ์ คำเจริญ</w:t>
      </w:r>
      <w:r w:rsidRPr="007651D4">
        <w:rPr>
          <w:rFonts w:ascii="TH SarabunPSK" w:hAnsi="TH SarabunPSK" w:cs="TH SarabunPSK"/>
          <w:sz w:val="32"/>
          <w:szCs w:val="32"/>
        </w:rPr>
        <w:t xml:space="preserve">, </w:t>
      </w:r>
      <w:r w:rsidRPr="007651D4">
        <w:rPr>
          <w:rFonts w:ascii="TH SarabunPSK" w:hAnsi="TH SarabunPSK" w:cs="TH SarabunPSK"/>
          <w:sz w:val="32"/>
          <w:szCs w:val="32"/>
          <w:cs/>
        </w:rPr>
        <w:t>การสื่อสารส่วนบุคคล</w:t>
      </w:r>
      <w:r w:rsidRPr="007651D4">
        <w:rPr>
          <w:rFonts w:ascii="TH SarabunPSK" w:hAnsi="TH SarabunPSK" w:cs="TH SarabunPSK"/>
          <w:sz w:val="32"/>
          <w:szCs w:val="32"/>
        </w:rPr>
        <w:t xml:space="preserve">, 19 </w:t>
      </w:r>
      <w:r w:rsidRPr="007651D4">
        <w:rPr>
          <w:rFonts w:ascii="TH SarabunPSK" w:hAnsi="TH SarabunPSK" w:cs="TH SarabunPSK"/>
          <w:sz w:val="32"/>
          <w:szCs w:val="32"/>
          <w:cs/>
        </w:rPr>
        <w:t xml:space="preserve">มิถุนายน </w:t>
      </w:r>
      <w:r w:rsidRPr="007651D4">
        <w:rPr>
          <w:rFonts w:ascii="TH SarabunPSK" w:hAnsi="TH SarabunPSK" w:cs="TH SarabunPSK"/>
          <w:sz w:val="32"/>
          <w:szCs w:val="32"/>
        </w:rPr>
        <w:t xml:space="preserve">2569) </w:t>
      </w:r>
      <w:r w:rsidRPr="007651D4">
        <w:rPr>
          <w:rFonts w:ascii="TH SarabunPSK" w:hAnsi="TH SarabunPSK" w:cs="TH SarabunPSK"/>
          <w:sz w:val="32"/>
          <w:szCs w:val="32"/>
          <w:cs/>
        </w:rPr>
        <w:t>กรณีเป็นชาวต่างชาติ (</w:t>
      </w:r>
      <w:r w:rsidRPr="007651D4">
        <w:rPr>
          <w:rFonts w:ascii="TH SarabunPSK" w:hAnsi="TH SarabunPSK" w:cs="TH SarabunPSK"/>
          <w:sz w:val="32"/>
          <w:szCs w:val="32"/>
        </w:rPr>
        <w:t>S. McLaren, personal communication, October 27, 2026)</w:t>
      </w:r>
    </w:p>
    <w:p w14:paraId="307D753C" w14:textId="77777777" w:rsidR="00A36E63" w:rsidRPr="007651D4" w:rsidRDefault="00A36E63" w:rsidP="00A36E6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651D4">
        <w:rPr>
          <w:rFonts w:ascii="TH SarabunPSK" w:hAnsi="TH SarabunPSK" w:cs="TH SarabunPSK"/>
          <w:b/>
          <w:bCs/>
          <w:sz w:val="32"/>
          <w:szCs w:val="32"/>
          <w:cs/>
        </w:rPr>
        <w:t>หนังสือหรือวัสดุอ้างอิงไม่ปรากฏชื่อผู้แต่ง ให้ลงชื่อเรื่องหรือชื่อบทความ :</w:t>
      </w:r>
    </w:p>
    <w:p w14:paraId="5807490D" w14:textId="77777777" w:rsidR="00A36E63" w:rsidRPr="007651D4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7651D4">
        <w:rPr>
          <w:rFonts w:ascii="TH SarabunPSK" w:hAnsi="TH SarabunPSK" w:cs="TH SarabunPSK"/>
          <w:sz w:val="32"/>
          <w:szCs w:val="32"/>
        </w:rPr>
        <w:tab/>
        <w:t>(</w:t>
      </w:r>
      <w:r w:rsidRPr="007651D4">
        <w:rPr>
          <w:rFonts w:ascii="TH SarabunPSK" w:hAnsi="TH SarabunPSK" w:cs="TH SarabunPSK"/>
          <w:sz w:val="32"/>
          <w:szCs w:val="32"/>
          <w:cs/>
        </w:rPr>
        <w:t>การวิจัยเชิงปฏิบัติการแบบมีส่วนร่วม</w:t>
      </w:r>
      <w:r w:rsidRPr="007651D4">
        <w:rPr>
          <w:rFonts w:ascii="TH SarabunPSK" w:hAnsi="TH SarabunPSK" w:cs="TH SarabunPSK"/>
          <w:sz w:val="32"/>
          <w:szCs w:val="32"/>
        </w:rPr>
        <w:t xml:space="preserve">, 2569) </w:t>
      </w:r>
      <w:r w:rsidRPr="007651D4">
        <w:rPr>
          <w:rFonts w:ascii="TH SarabunPSK" w:hAnsi="TH SarabunPSK" w:cs="TH SarabunPSK"/>
          <w:sz w:val="32"/>
          <w:szCs w:val="32"/>
          <w:cs/>
        </w:rPr>
        <w:t>หรือ (พระราชบัญญัติการศึกษาแห่งชาติ (ฉบับที่ 4) พ.ศ. 2562</w:t>
      </w:r>
      <w:r w:rsidRPr="007651D4">
        <w:rPr>
          <w:rFonts w:ascii="TH SarabunPSK" w:hAnsi="TH SarabunPSK" w:cs="TH SarabunPSK"/>
          <w:sz w:val="32"/>
          <w:szCs w:val="32"/>
        </w:rPr>
        <w:t>, 2562)</w:t>
      </w:r>
      <w:r w:rsidRPr="007651D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A8A51CA" w14:textId="77777777" w:rsidR="00A36E63" w:rsidRPr="007651D4" w:rsidRDefault="00A36E63" w:rsidP="00A36E6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651D4">
        <w:rPr>
          <w:rFonts w:ascii="TH SarabunPSK" w:hAnsi="TH SarabunPSK" w:cs="TH SarabunPSK"/>
          <w:b/>
          <w:bCs/>
          <w:sz w:val="32"/>
          <w:szCs w:val="32"/>
          <w:cs/>
        </w:rPr>
        <w:t>หนังสือแปล :</w:t>
      </w:r>
    </w:p>
    <w:p w14:paraId="17707299" w14:textId="77777777" w:rsidR="00A36E63" w:rsidRPr="007651D4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7651D4">
        <w:rPr>
          <w:rFonts w:ascii="TH SarabunPSK" w:hAnsi="TH SarabunPSK" w:cs="TH SarabunPSK"/>
          <w:sz w:val="32"/>
          <w:szCs w:val="32"/>
        </w:rPr>
        <w:tab/>
        <w:t>(</w:t>
      </w:r>
      <w:r w:rsidRPr="007651D4">
        <w:rPr>
          <w:rFonts w:ascii="TH SarabunPSK" w:hAnsi="TH SarabunPSK" w:cs="TH SarabunPSK"/>
          <w:sz w:val="32"/>
          <w:szCs w:val="32"/>
          <w:cs/>
        </w:rPr>
        <w:t>พีรวิชญ์ คำเจริญ</w:t>
      </w:r>
      <w:r w:rsidRPr="007651D4">
        <w:rPr>
          <w:rFonts w:ascii="TH SarabunPSK" w:hAnsi="TH SarabunPSK" w:cs="TH SarabunPSK"/>
          <w:sz w:val="32"/>
          <w:szCs w:val="32"/>
        </w:rPr>
        <w:t xml:space="preserve">, </w:t>
      </w:r>
      <w:r w:rsidRPr="007651D4">
        <w:rPr>
          <w:rFonts w:ascii="TH SarabunPSK" w:hAnsi="TH SarabunPSK" w:cs="TH SarabunPSK"/>
          <w:sz w:val="32"/>
          <w:szCs w:val="32"/>
          <w:cs/>
        </w:rPr>
        <w:t xml:space="preserve">ผู้แปล. </w:t>
      </w:r>
      <w:r w:rsidRPr="007651D4">
        <w:rPr>
          <w:rFonts w:ascii="TH SarabunPSK" w:hAnsi="TH SarabunPSK" w:cs="TH SarabunPSK"/>
          <w:sz w:val="32"/>
          <w:szCs w:val="32"/>
        </w:rPr>
        <w:t xml:space="preserve">2568) </w:t>
      </w:r>
    </w:p>
    <w:p w14:paraId="4FE9249C" w14:textId="77777777" w:rsidR="00A36E63" w:rsidRPr="007651D4" w:rsidRDefault="00A36E63" w:rsidP="00A36E6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651D4">
        <w:rPr>
          <w:rFonts w:ascii="TH SarabunPSK" w:hAnsi="TH SarabunPSK" w:cs="TH SarabunPSK"/>
          <w:b/>
          <w:bCs/>
          <w:sz w:val="32"/>
          <w:szCs w:val="32"/>
          <w:cs/>
        </w:rPr>
        <w:t>สื่อโสตทัศน์ และสื่ออิเล็กทรอนิกส์:</w:t>
      </w:r>
    </w:p>
    <w:p w14:paraId="3E2E4405" w14:textId="00C66AE4" w:rsidR="00A36E63" w:rsidRPr="007651D4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651D4">
        <w:rPr>
          <w:rFonts w:ascii="TH SarabunPSK" w:hAnsi="TH SarabunPSK" w:cs="TH SarabunPSK"/>
          <w:sz w:val="32"/>
          <w:szCs w:val="32"/>
          <w:cs/>
        </w:rPr>
        <w:tab/>
        <w:t>(มหาวิทยาลัยราชภัฏนครราชสีมา</w:t>
      </w:r>
      <w:r w:rsidRPr="007651D4">
        <w:rPr>
          <w:rFonts w:ascii="TH SarabunPSK" w:hAnsi="TH SarabunPSK" w:cs="TH SarabunPSK"/>
          <w:sz w:val="32"/>
          <w:szCs w:val="32"/>
        </w:rPr>
        <w:t>,</w:t>
      </w:r>
      <w:r w:rsidRPr="007651D4">
        <w:rPr>
          <w:rFonts w:ascii="TH SarabunPSK" w:hAnsi="TH SarabunPSK" w:cs="TH SarabunPSK"/>
          <w:sz w:val="32"/>
          <w:szCs w:val="32"/>
          <w:cs/>
        </w:rPr>
        <w:t xml:space="preserve"> วีด</w:t>
      </w:r>
      <w:r w:rsidR="00652DAE">
        <w:rPr>
          <w:rFonts w:ascii="TH SarabunPSK" w:hAnsi="TH SarabunPSK" w:cs="TH SarabunPSK" w:hint="cs"/>
          <w:sz w:val="32"/>
          <w:szCs w:val="32"/>
          <w:cs/>
        </w:rPr>
        <w:t>ิ</w:t>
      </w:r>
      <w:r w:rsidRPr="007651D4">
        <w:rPr>
          <w:rFonts w:ascii="TH SarabunPSK" w:hAnsi="TH SarabunPSK" w:cs="TH SarabunPSK"/>
          <w:sz w:val="32"/>
          <w:szCs w:val="32"/>
          <w:cs/>
        </w:rPr>
        <w:t>ทัศน์. 2569)</w:t>
      </w:r>
      <w:r w:rsidRPr="007651D4">
        <w:rPr>
          <w:rFonts w:ascii="TH SarabunPSK" w:hAnsi="TH SarabunPSK" w:cs="TH SarabunPSK"/>
          <w:sz w:val="32"/>
          <w:szCs w:val="32"/>
        </w:rPr>
        <w:t xml:space="preserve"> </w:t>
      </w:r>
      <w:r w:rsidRPr="007651D4">
        <w:rPr>
          <w:rFonts w:ascii="TH SarabunPSK" w:hAnsi="TH SarabunPSK" w:cs="TH SarabunPSK"/>
          <w:sz w:val="32"/>
          <w:szCs w:val="32"/>
          <w:cs/>
        </w:rPr>
        <w:t>หรือ (กรมการข้าว</w:t>
      </w:r>
      <w:r w:rsidRPr="007651D4">
        <w:rPr>
          <w:rFonts w:ascii="TH SarabunPSK" w:hAnsi="TH SarabunPSK" w:cs="TH SarabunPSK"/>
          <w:sz w:val="32"/>
          <w:szCs w:val="32"/>
        </w:rPr>
        <w:t>,</w:t>
      </w:r>
      <w:r w:rsidRPr="007651D4">
        <w:rPr>
          <w:rFonts w:ascii="TH SarabunPSK" w:hAnsi="TH SarabunPSK" w:cs="TH SarabunPSK"/>
          <w:sz w:val="32"/>
          <w:szCs w:val="32"/>
          <w:cs/>
        </w:rPr>
        <w:t xml:space="preserve"> ออนไลน์. 2568)</w:t>
      </w:r>
    </w:p>
    <w:p w14:paraId="0FF45B5F" w14:textId="77777777" w:rsidR="00A36E63" w:rsidRDefault="00A36E63" w:rsidP="00A36E63">
      <w:pPr>
        <w:spacing w:after="0" w:line="240" w:lineRule="auto"/>
        <w:rPr>
          <w:rFonts w:ascii="TH SarabunPSK" w:hAnsi="TH SarabunPSK"/>
          <w:sz w:val="32"/>
          <w:szCs w:val="32"/>
        </w:rPr>
      </w:pPr>
    </w:p>
    <w:p w14:paraId="14EBA393" w14:textId="77777777" w:rsidR="00AB44AE" w:rsidRDefault="00AB44AE" w:rsidP="00A36E63">
      <w:pPr>
        <w:spacing w:after="0" w:line="240" w:lineRule="auto"/>
        <w:rPr>
          <w:rFonts w:ascii="TH SarabunPSK" w:hAnsi="TH SarabunPSK"/>
          <w:sz w:val="32"/>
          <w:szCs w:val="32"/>
        </w:rPr>
      </w:pPr>
    </w:p>
    <w:p w14:paraId="78004161" w14:textId="7C14F2EE" w:rsidR="00A36E63" w:rsidRPr="007651D4" w:rsidRDefault="00A36E63" w:rsidP="00A36E6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651D4">
        <w:rPr>
          <w:rFonts w:ascii="TH SarabunPSK" w:hAnsi="TH SarabunPSK" w:cs="TH SarabunPSK"/>
          <w:b/>
          <w:bCs/>
          <w:sz w:val="32"/>
          <w:szCs w:val="32"/>
          <w:cs/>
        </w:rPr>
        <w:t>การเขียนอ้างอิงท้ายบทความ</w:t>
      </w:r>
      <w:r w:rsidRPr="007651D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651D4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7651D4">
        <w:rPr>
          <w:rFonts w:ascii="TH SarabunPSK" w:hAnsi="TH SarabunPSK" w:cs="TH SarabunPSK"/>
          <w:b/>
          <w:bCs/>
          <w:sz w:val="32"/>
          <w:szCs w:val="32"/>
        </w:rPr>
        <w:t>Reference</w:t>
      </w:r>
      <w:r w:rsidRPr="007651D4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0D6CD92C" w14:textId="27D06463" w:rsidR="00797524" w:rsidRDefault="00797524" w:rsidP="0079752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95A2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CA21520" wp14:editId="00A7E097">
                <wp:simplePos x="0" y="0"/>
                <wp:positionH relativeFrom="margin">
                  <wp:align>left</wp:align>
                </wp:positionH>
                <wp:positionV relativeFrom="paragraph">
                  <wp:posOffset>330835</wp:posOffset>
                </wp:positionV>
                <wp:extent cx="5685790" cy="1404620"/>
                <wp:effectExtent l="0" t="0" r="10160" b="14605"/>
                <wp:wrapSquare wrapText="bothSides"/>
                <wp:docPr id="9912863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7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6B592" w14:textId="77777777" w:rsidR="00797524" w:rsidRDefault="00797524" w:rsidP="00797524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95A2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ผู้แต่ง./(ปีที่พิมพ์)./</w:t>
                            </w:r>
                            <w:r w:rsidRPr="00D95A2D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ชื่อหนังสือ.</w:t>
                            </w:r>
                            <w:r w:rsidRPr="00D95A2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/ครั้งที่พิมพ์./สำนักพิมพ์.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CA215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0;margin-top:26.05pt;width:447.7pt;height:110.6pt;z-index:25167564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">
                <v:textbox style="mso-fit-shape-to-text:t">
                  <w:txbxContent>
                    <w:p w14:paraId="2616B592" w14:textId="77777777" w:rsidR="00797524" w:rsidRDefault="00797524" w:rsidP="00797524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95A2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ผู้แต่ง./(ปีที่พิมพ์)./</w:t>
                      </w:r>
                      <w:r w:rsidRPr="00D95A2D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ชื่อหนังสือ.</w:t>
                      </w:r>
                      <w:r w:rsidRPr="00D95A2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/ครั้งที่พิมพ์./สำนักพิมพ์.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A5E36">
        <w:rPr>
          <w:rFonts w:ascii="TH SarabunPSK" w:hAnsi="TH SarabunPSK" w:cs="TH SarabunPSK"/>
          <w:b/>
          <w:bCs/>
          <w:sz w:val="32"/>
          <w:szCs w:val="32"/>
          <w:cs/>
        </w:rPr>
        <w:t>หนังสือ</w:t>
      </w:r>
      <w:r w:rsidRPr="009A5E36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</w:p>
    <w:p w14:paraId="23D4227C" w14:textId="77777777" w:rsidR="00797524" w:rsidRPr="00D95A2D" w:rsidRDefault="00797524" w:rsidP="0079752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กรณีผู้แต่ง 1 คน</w:t>
      </w:r>
      <w:r w:rsidRPr="00D95A2D">
        <w:rPr>
          <w:rFonts w:ascii="TH SarabunPSK" w:hAnsi="TH SarabunPSK" w:cs="TH SarabunPSK"/>
          <w:b/>
          <w:bCs/>
          <w:sz w:val="32"/>
          <w:szCs w:val="32"/>
        </w:rPr>
        <w:t>:</w:t>
      </w:r>
    </w:p>
    <w:p w14:paraId="7128E0FC" w14:textId="2EEF0AD5" w:rsidR="00A36E63" w:rsidRPr="007651D4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651D4">
        <w:rPr>
          <w:rFonts w:ascii="TH SarabunPSK" w:hAnsi="TH SarabunPSK" w:cs="TH SarabunPSK"/>
          <w:sz w:val="32"/>
          <w:szCs w:val="32"/>
          <w:cs/>
        </w:rPr>
        <w:t xml:space="preserve">วินัย จามรสุริยา. (2567). </w:t>
      </w:r>
      <w:r w:rsidRPr="007651D4">
        <w:rPr>
          <w:rFonts w:ascii="TH SarabunPSK" w:hAnsi="TH SarabunPSK" w:cs="TH SarabunPSK"/>
          <w:i/>
          <w:iCs/>
          <w:sz w:val="32"/>
          <w:szCs w:val="32"/>
          <w:cs/>
        </w:rPr>
        <w:t>นักรบในวรรณกรรมญี่ปุ่นยุคกลาง</w:t>
      </w:r>
      <w:r w:rsidRPr="007651D4">
        <w:rPr>
          <w:rFonts w:ascii="TH SarabunPSK" w:hAnsi="TH SarabunPSK" w:cs="TH SarabunPSK"/>
          <w:sz w:val="32"/>
          <w:szCs w:val="32"/>
          <w:cs/>
        </w:rPr>
        <w:t>. สำนักพิมพ์จุฬาลงกรณ์มหาวิทยาลัย.</w:t>
      </w:r>
    </w:p>
    <w:p w14:paraId="484C09F9" w14:textId="237F4B59" w:rsidR="00A36E63" w:rsidRPr="007651D4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651D4">
        <w:rPr>
          <w:rFonts w:ascii="TH SarabunPSK" w:hAnsi="TH SarabunPSK" w:cs="TH SarabunPSK"/>
          <w:sz w:val="32"/>
          <w:szCs w:val="32"/>
        </w:rPr>
        <w:t>Greene, R. (2020). </w:t>
      </w:r>
      <w:r w:rsidRPr="007651D4">
        <w:rPr>
          <w:rFonts w:ascii="TH SarabunPSK" w:hAnsi="TH SarabunPSK" w:cs="TH SarabunPSK"/>
          <w:i/>
          <w:iCs/>
          <w:sz w:val="32"/>
          <w:szCs w:val="32"/>
        </w:rPr>
        <w:t>The Concise Laws of Human Nature</w:t>
      </w:r>
      <w:r w:rsidRPr="007651D4">
        <w:rPr>
          <w:rFonts w:ascii="TH SarabunPSK" w:hAnsi="TH SarabunPSK" w:cs="TH SarabunPSK"/>
          <w:sz w:val="32"/>
          <w:szCs w:val="32"/>
        </w:rPr>
        <w:t>. Profile Books.</w:t>
      </w:r>
    </w:p>
    <w:p w14:paraId="78917443" w14:textId="77777777" w:rsidR="00AB44AE" w:rsidRDefault="00A36E63" w:rsidP="00AB44A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651D4">
        <w:rPr>
          <w:rFonts w:ascii="TH SarabunPSK" w:hAnsi="TH SarabunPSK" w:cs="TH SarabunPSK"/>
          <w:b/>
          <w:bCs/>
          <w:sz w:val="32"/>
          <w:szCs w:val="32"/>
          <w:cs/>
        </w:rPr>
        <w:t>กรณีผู้แต่ง 2 คน</w:t>
      </w:r>
      <w:r w:rsidRPr="007651D4">
        <w:rPr>
          <w:rFonts w:ascii="TH SarabunPSK" w:hAnsi="TH SarabunPSK" w:cs="TH SarabunPSK"/>
          <w:b/>
          <w:bCs/>
          <w:sz w:val="32"/>
          <w:szCs w:val="32"/>
        </w:rPr>
        <w:t>:</w:t>
      </w:r>
    </w:p>
    <w:p w14:paraId="0DA5F41C" w14:textId="20871085" w:rsidR="00A36E63" w:rsidRPr="00AB44AE" w:rsidRDefault="00A36E63" w:rsidP="00AB44AE">
      <w:pPr>
        <w:spacing w:after="0" w:line="240" w:lineRule="auto"/>
        <w:ind w:left="709" w:hanging="709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651D4">
        <w:rPr>
          <w:rFonts w:ascii="TH SarabunPSK" w:hAnsi="TH SarabunPSK" w:cs="TH SarabunPSK"/>
          <w:sz w:val="32"/>
          <w:szCs w:val="32"/>
          <w:cs/>
        </w:rPr>
        <w:t>รพีพรรณ คำหอม</w:t>
      </w:r>
      <w:r w:rsidRPr="007651D4">
        <w:rPr>
          <w:rFonts w:ascii="TH SarabunPSK" w:hAnsi="TH SarabunPSK" w:cs="TH SarabunPSK"/>
          <w:sz w:val="32"/>
          <w:szCs w:val="32"/>
        </w:rPr>
        <w:t xml:space="preserve">, </w:t>
      </w:r>
      <w:r w:rsidRPr="007651D4">
        <w:rPr>
          <w:rFonts w:ascii="TH SarabunPSK" w:hAnsi="TH SarabunPSK" w:cs="TH SarabunPSK"/>
          <w:sz w:val="32"/>
          <w:szCs w:val="32"/>
          <w:cs/>
        </w:rPr>
        <w:t>และสิริพร พุ่มศรี. (</w:t>
      </w:r>
      <w:r w:rsidRPr="007651D4">
        <w:rPr>
          <w:rFonts w:ascii="TH SarabunPSK" w:hAnsi="TH SarabunPSK" w:cs="TH SarabunPSK"/>
          <w:sz w:val="32"/>
          <w:szCs w:val="32"/>
        </w:rPr>
        <w:t>2563). </w:t>
      </w:r>
      <w:r w:rsidRPr="007651D4">
        <w:rPr>
          <w:rFonts w:ascii="TH SarabunPSK" w:hAnsi="TH SarabunPSK" w:cs="TH SarabunPSK"/>
          <w:i/>
          <w:iCs/>
          <w:sz w:val="32"/>
          <w:szCs w:val="32"/>
          <w:cs/>
        </w:rPr>
        <w:t>จิตวิทยาเพื่อการพัฒนาตนเอง</w:t>
      </w:r>
      <w:r w:rsidRPr="007651D4">
        <w:rPr>
          <w:rFonts w:ascii="TH SarabunPSK" w:hAnsi="TH SarabunPSK" w:cs="TH SarabunPSK"/>
          <w:sz w:val="32"/>
          <w:szCs w:val="32"/>
        </w:rPr>
        <w:t xml:space="preserve">. </w:t>
      </w:r>
      <w:r w:rsidRPr="007651D4">
        <w:rPr>
          <w:rFonts w:ascii="TH SarabunPSK" w:hAnsi="TH SarabunPSK" w:cs="TH SarabunPSK"/>
          <w:sz w:val="32"/>
          <w:szCs w:val="32"/>
          <w:cs/>
        </w:rPr>
        <w:t>โรงพิมพ์มหาวิทยาลัย ธรรมศาสตร์.</w:t>
      </w:r>
    </w:p>
    <w:p w14:paraId="3292927E" w14:textId="6CB9F3E6" w:rsidR="00A36E63" w:rsidRPr="007651D4" w:rsidRDefault="00A36E63" w:rsidP="00AB44AE">
      <w:pPr>
        <w:spacing w:after="0" w:line="240" w:lineRule="auto"/>
        <w:ind w:left="709" w:hanging="709"/>
        <w:rPr>
          <w:rFonts w:ascii="TH SarabunPSK" w:hAnsi="TH SarabunPSK" w:cs="TH SarabunPSK"/>
          <w:sz w:val="32"/>
          <w:szCs w:val="32"/>
        </w:rPr>
      </w:pPr>
      <w:r w:rsidRPr="007651D4">
        <w:rPr>
          <w:rFonts w:ascii="TH SarabunPSK" w:hAnsi="TH SarabunPSK" w:cs="TH SarabunPSK"/>
          <w:sz w:val="32"/>
          <w:szCs w:val="32"/>
        </w:rPr>
        <w:t>Stringer, E. T., &amp; Aragón, A. O. (2020). </w:t>
      </w:r>
      <w:r w:rsidRPr="007651D4">
        <w:rPr>
          <w:rFonts w:ascii="TH SarabunPSK" w:hAnsi="TH SarabunPSK" w:cs="TH SarabunPSK"/>
          <w:i/>
          <w:iCs/>
          <w:sz w:val="32"/>
          <w:szCs w:val="32"/>
        </w:rPr>
        <w:t>Action research</w:t>
      </w:r>
      <w:r w:rsidRPr="007651D4">
        <w:rPr>
          <w:rFonts w:ascii="TH SarabunPSK" w:hAnsi="TH SarabunPSK" w:cs="TH SarabunPSK"/>
          <w:sz w:val="32"/>
          <w:szCs w:val="32"/>
        </w:rPr>
        <w:t xml:space="preserve"> (2</w:t>
      </w:r>
      <w:r w:rsidRPr="007651D4">
        <w:rPr>
          <w:rFonts w:ascii="TH SarabunPSK" w:hAnsi="TH SarabunPSK" w:cs="TH SarabunPSK"/>
          <w:sz w:val="32"/>
          <w:szCs w:val="32"/>
          <w:vertAlign w:val="superscript"/>
        </w:rPr>
        <w:t>nd</w:t>
      </w:r>
      <w:r w:rsidRPr="007651D4">
        <w:rPr>
          <w:rFonts w:ascii="TH SarabunPSK" w:hAnsi="TH SarabunPSK" w:cs="TH SarabunPSK"/>
          <w:sz w:val="32"/>
          <w:szCs w:val="32"/>
        </w:rPr>
        <w:t xml:space="preserve"> ed). Sage.</w:t>
      </w:r>
    </w:p>
    <w:p w14:paraId="35C2F118" w14:textId="77777777" w:rsidR="00AB44AE" w:rsidRDefault="00A36E63" w:rsidP="00AB44A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651D4">
        <w:rPr>
          <w:rFonts w:ascii="TH SarabunPSK" w:hAnsi="TH SarabunPSK" w:cs="TH SarabunPSK"/>
          <w:b/>
          <w:bCs/>
          <w:sz w:val="32"/>
          <w:szCs w:val="32"/>
          <w:cs/>
        </w:rPr>
        <w:t>กรณีผู้แต่ง 3 คน</w:t>
      </w:r>
      <w:r w:rsidRPr="007651D4">
        <w:rPr>
          <w:rFonts w:ascii="TH SarabunPSK" w:hAnsi="TH SarabunPSK" w:cs="TH SarabunPSK"/>
          <w:b/>
          <w:bCs/>
          <w:sz w:val="32"/>
          <w:szCs w:val="32"/>
        </w:rPr>
        <w:t>:</w:t>
      </w:r>
    </w:p>
    <w:p w14:paraId="351A52C7" w14:textId="2BC165C4" w:rsidR="00AB44AE" w:rsidRDefault="00A36E63" w:rsidP="00AB44AE">
      <w:pPr>
        <w:spacing w:after="0" w:line="240" w:lineRule="auto"/>
        <w:ind w:left="709" w:hanging="709"/>
        <w:rPr>
          <w:rFonts w:ascii="TH SarabunPSK" w:hAnsi="TH SarabunPSK" w:cs="TH SarabunPSK"/>
          <w:b/>
          <w:bCs/>
          <w:sz w:val="32"/>
          <w:szCs w:val="32"/>
        </w:rPr>
      </w:pPr>
      <w:r w:rsidRPr="007651D4">
        <w:rPr>
          <w:rFonts w:ascii="TH SarabunPSK" w:hAnsi="TH SarabunPSK" w:cs="TH SarabunPSK"/>
          <w:sz w:val="32"/>
          <w:szCs w:val="32"/>
          <w:cs/>
        </w:rPr>
        <w:t>ศิริวรรณ เสรีรัตน์</w:t>
      </w:r>
      <w:r w:rsidRPr="007651D4">
        <w:rPr>
          <w:rFonts w:ascii="TH SarabunPSK" w:hAnsi="TH SarabunPSK" w:cs="TH SarabunPSK"/>
          <w:sz w:val="32"/>
          <w:szCs w:val="32"/>
        </w:rPr>
        <w:t>,</w:t>
      </w:r>
      <w:r w:rsidRPr="007651D4">
        <w:rPr>
          <w:rFonts w:ascii="TH SarabunPSK" w:hAnsi="TH SarabunPSK" w:cs="TH SarabunPSK"/>
          <w:sz w:val="32"/>
          <w:szCs w:val="32"/>
          <w:cs/>
        </w:rPr>
        <w:t xml:space="preserve"> ปริญ ลักษิตานนท์</w:t>
      </w:r>
      <w:r w:rsidRPr="007651D4">
        <w:rPr>
          <w:rFonts w:ascii="TH SarabunPSK" w:hAnsi="TH SarabunPSK" w:cs="TH SarabunPSK"/>
          <w:sz w:val="32"/>
          <w:szCs w:val="32"/>
        </w:rPr>
        <w:t>,</w:t>
      </w:r>
      <w:r w:rsidRPr="007651D4">
        <w:rPr>
          <w:rFonts w:ascii="TH SarabunPSK" w:hAnsi="TH SarabunPSK" w:cs="TH SarabunPSK"/>
          <w:sz w:val="32"/>
          <w:szCs w:val="32"/>
          <w:cs/>
        </w:rPr>
        <w:t xml:space="preserve"> และ ศุภร เสรีรัตน์. (2566). </w:t>
      </w:r>
      <w:r w:rsidRPr="007651D4">
        <w:rPr>
          <w:rFonts w:ascii="TH SarabunPSK" w:hAnsi="TH SarabunPSK" w:cs="TH SarabunPSK"/>
          <w:i/>
          <w:iCs/>
          <w:sz w:val="32"/>
          <w:szCs w:val="32"/>
          <w:cs/>
        </w:rPr>
        <w:t>การบริหารการตลาดยุคใหม่</w:t>
      </w:r>
      <w:r w:rsidRPr="007651D4">
        <w:rPr>
          <w:rFonts w:ascii="TH SarabunPSK" w:hAnsi="TH SarabunPSK" w:cs="TH SarabunPSK"/>
          <w:sz w:val="32"/>
          <w:szCs w:val="32"/>
        </w:rPr>
        <w:t xml:space="preserve"> </w:t>
      </w:r>
      <w:r w:rsidR="00AB44AE">
        <w:rPr>
          <w:rFonts w:ascii="TH SarabunPSK" w:hAnsi="TH SarabunPSK" w:cs="TH SarabunPSK"/>
          <w:sz w:val="32"/>
          <w:szCs w:val="32"/>
        </w:rPr>
        <w:t xml:space="preserve">            </w:t>
      </w:r>
      <w:r w:rsidRPr="007651D4">
        <w:rPr>
          <w:rFonts w:ascii="TH SarabunPSK" w:hAnsi="TH SarabunPSK" w:cs="TH SarabunPSK"/>
          <w:sz w:val="32"/>
          <w:szCs w:val="32"/>
          <w:cs/>
        </w:rPr>
        <w:t>(พิมพ์ครั้งที่ 5)</w:t>
      </w:r>
      <w:r w:rsidRPr="007651D4">
        <w:rPr>
          <w:rFonts w:ascii="TH SarabunPSK" w:hAnsi="TH SarabunPSK" w:cs="TH SarabunPSK"/>
          <w:sz w:val="32"/>
          <w:szCs w:val="32"/>
        </w:rPr>
        <w:t xml:space="preserve">. </w:t>
      </w:r>
      <w:r w:rsidRPr="007651D4">
        <w:rPr>
          <w:rFonts w:ascii="TH SarabunPSK" w:hAnsi="TH SarabunPSK" w:cs="TH SarabunPSK"/>
          <w:sz w:val="32"/>
          <w:szCs w:val="32"/>
          <w:cs/>
        </w:rPr>
        <w:t>พัฒนาศึกษา.</w:t>
      </w:r>
    </w:p>
    <w:p w14:paraId="0F9293C6" w14:textId="5276DD72" w:rsidR="00A36E63" w:rsidRPr="00AB44AE" w:rsidRDefault="00A36E63" w:rsidP="00AB44AE">
      <w:pPr>
        <w:spacing w:after="0" w:line="240" w:lineRule="auto"/>
        <w:ind w:left="709" w:hanging="709"/>
        <w:rPr>
          <w:rFonts w:ascii="TH SarabunPSK" w:hAnsi="TH SarabunPSK" w:cs="TH SarabunPSK"/>
          <w:b/>
          <w:bCs/>
          <w:sz w:val="32"/>
          <w:szCs w:val="32"/>
        </w:rPr>
      </w:pPr>
      <w:r w:rsidRPr="007651D4">
        <w:rPr>
          <w:rFonts w:ascii="TH SarabunPSK" w:hAnsi="TH SarabunPSK" w:cs="TH SarabunPSK"/>
          <w:sz w:val="32"/>
          <w:szCs w:val="32"/>
        </w:rPr>
        <w:t xml:space="preserve">Kotler, P., </w:t>
      </w:r>
      <w:proofErr w:type="spellStart"/>
      <w:r w:rsidRPr="007651D4">
        <w:rPr>
          <w:rFonts w:ascii="TH SarabunPSK" w:hAnsi="TH SarabunPSK" w:cs="TH SarabunPSK"/>
          <w:sz w:val="32"/>
          <w:szCs w:val="32"/>
        </w:rPr>
        <w:t>Kartajaya</w:t>
      </w:r>
      <w:proofErr w:type="spellEnd"/>
      <w:r w:rsidRPr="007651D4">
        <w:rPr>
          <w:rFonts w:ascii="TH SarabunPSK" w:hAnsi="TH SarabunPSK" w:cs="TH SarabunPSK"/>
          <w:sz w:val="32"/>
          <w:szCs w:val="32"/>
        </w:rPr>
        <w:t xml:space="preserve">, H., &amp; Setiawan, I. (2026). </w:t>
      </w:r>
      <w:r w:rsidRPr="007651D4">
        <w:rPr>
          <w:rFonts w:ascii="TH SarabunPSK" w:hAnsi="TH SarabunPSK" w:cs="TH SarabunPSK"/>
          <w:i/>
          <w:iCs/>
          <w:sz w:val="32"/>
          <w:szCs w:val="32"/>
        </w:rPr>
        <w:t>Marketing 7.0: A Guide for Thinking Marketers in the Age of AI</w:t>
      </w:r>
      <w:r w:rsidRPr="007651D4">
        <w:rPr>
          <w:rFonts w:ascii="TH SarabunPSK" w:hAnsi="TH SarabunPSK" w:cs="TH SarabunPSK"/>
          <w:sz w:val="32"/>
          <w:szCs w:val="32"/>
        </w:rPr>
        <w:t>. Wiley.</w:t>
      </w:r>
    </w:p>
    <w:p w14:paraId="053BBEEB" w14:textId="77777777" w:rsidR="00A36E63" w:rsidRPr="007651D4" w:rsidRDefault="00A36E63" w:rsidP="00A36E6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651D4">
        <w:rPr>
          <w:rFonts w:ascii="TH SarabunPSK" w:hAnsi="TH SarabunPSK" w:cs="TH SarabunPSK"/>
          <w:b/>
          <w:bCs/>
          <w:sz w:val="32"/>
          <w:szCs w:val="32"/>
          <w:cs/>
        </w:rPr>
        <w:t>กรณีผู้แต่ง 3–20 คน ให้ใส่ชื่อทุกคน</w:t>
      </w:r>
    </w:p>
    <w:p w14:paraId="7E23BDD3" w14:textId="198EE7D6" w:rsidR="00AB44AE" w:rsidRDefault="00AB44AE" w:rsidP="00AB44A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B44A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1D1C2C" wp14:editId="00CBA637">
                <wp:simplePos x="0" y="0"/>
                <wp:positionH relativeFrom="margin">
                  <wp:align>left</wp:align>
                </wp:positionH>
                <wp:positionV relativeFrom="paragraph">
                  <wp:posOffset>342265</wp:posOffset>
                </wp:positionV>
                <wp:extent cx="5685790" cy="1404620"/>
                <wp:effectExtent l="0" t="0" r="10160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7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FE2A8" w14:textId="77777777" w:rsidR="00AB44AE" w:rsidRDefault="00AB44AE" w:rsidP="00AB44A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สกุล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,/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อักษรย่อชื่อ./(ปีพิมพ์)./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ชื่อเรื่องภาษาต้นฉบับ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/[ชื่อหนังสือภาษาไทย]/(พิมพ์ครั้งที่)./สำนักพิมพ์.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1D1C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0;margin-top:26.95pt;width:447.7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">
                <v:textbox style="mso-fit-shape-to-text:t">
                  <w:txbxContent>
                    <w:p w14:paraId="0A9FE2A8" w14:textId="77777777" w:rsidR="00AB44AE" w:rsidRDefault="00AB44AE" w:rsidP="00AB44A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สกุล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,/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อักษรย่อชื่อ./(ปีพิมพ์)./</w:t>
                      </w:r>
                      <w:r w:rsidRPr="007651D4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ชื่อเรื่องภาษาต้นฉบับ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/[ชื่อหนังสือภาษาไทย]/(พิมพ์ครั้งที่)./สำนักพิมพ์.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36E63" w:rsidRPr="007651D4">
        <w:rPr>
          <w:rFonts w:ascii="TH SarabunPSK" w:hAnsi="TH SarabunPSK" w:cs="TH SarabunPSK"/>
          <w:b/>
          <w:bCs/>
          <w:sz w:val="32"/>
          <w:szCs w:val="32"/>
          <w:cs/>
        </w:rPr>
        <w:t>หนังสือแปล</w:t>
      </w:r>
      <w:r w:rsidR="00A36E63" w:rsidRPr="007651D4">
        <w:rPr>
          <w:rFonts w:ascii="TH SarabunPSK" w:hAnsi="TH SarabunPSK" w:cs="TH SarabunPSK"/>
          <w:b/>
          <w:bCs/>
          <w:sz w:val="32"/>
          <w:szCs w:val="32"/>
        </w:rPr>
        <w:t>:</w:t>
      </w:r>
      <w:r w:rsidR="00A36E63" w:rsidRPr="007651D4">
        <w:rPr>
          <w:rFonts w:ascii="TH SarabunPSK" w:hAnsi="TH SarabunPSK" w:cs="TH SarabunPSK"/>
          <w:sz w:val="32"/>
          <w:szCs w:val="32"/>
        </w:rPr>
        <w:t xml:space="preserve"> </w:t>
      </w:r>
    </w:p>
    <w:p w14:paraId="0F54BF78" w14:textId="2C638304" w:rsidR="00A36E63" w:rsidRPr="007651D4" w:rsidRDefault="00A36E63" w:rsidP="00AB44AE">
      <w:pPr>
        <w:spacing w:after="0" w:line="240" w:lineRule="auto"/>
        <w:ind w:left="709" w:hanging="709"/>
        <w:rPr>
          <w:rFonts w:ascii="TH SarabunPSK" w:hAnsi="TH SarabunPSK" w:cs="TH SarabunPSK"/>
          <w:sz w:val="32"/>
          <w:szCs w:val="32"/>
        </w:rPr>
      </w:pPr>
      <w:r w:rsidRPr="007651D4">
        <w:rPr>
          <w:rFonts w:ascii="TH SarabunPSK" w:hAnsi="TH SarabunPSK" w:cs="TH SarabunPSK"/>
          <w:sz w:val="32"/>
          <w:szCs w:val="32"/>
          <w:cs/>
        </w:rPr>
        <w:t>คอตเลอร์</w:t>
      </w:r>
      <w:r w:rsidRPr="007651D4">
        <w:rPr>
          <w:rFonts w:ascii="TH SarabunPSK" w:hAnsi="TH SarabunPSK" w:cs="TH SarabunPSK"/>
          <w:sz w:val="32"/>
          <w:szCs w:val="32"/>
        </w:rPr>
        <w:t xml:space="preserve">, </w:t>
      </w:r>
      <w:r w:rsidRPr="007651D4">
        <w:rPr>
          <w:rFonts w:ascii="TH SarabunPSK" w:hAnsi="TH SarabunPSK" w:cs="TH SarabunPSK"/>
          <w:sz w:val="32"/>
          <w:szCs w:val="32"/>
          <w:cs/>
        </w:rPr>
        <w:t>พี.</w:t>
      </w:r>
      <w:r w:rsidRPr="007651D4">
        <w:rPr>
          <w:rFonts w:ascii="TH SarabunPSK" w:hAnsi="TH SarabunPSK" w:cs="TH SarabunPSK"/>
          <w:sz w:val="32"/>
          <w:szCs w:val="32"/>
        </w:rPr>
        <w:t xml:space="preserve">, </w:t>
      </w:r>
      <w:r w:rsidRPr="007651D4">
        <w:rPr>
          <w:rFonts w:ascii="TH SarabunPSK" w:hAnsi="TH SarabunPSK" w:cs="TH SarabunPSK"/>
          <w:sz w:val="32"/>
          <w:szCs w:val="32"/>
          <w:cs/>
        </w:rPr>
        <w:t>คาร์ตาจายา</w:t>
      </w:r>
      <w:r w:rsidRPr="007651D4">
        <w:rPr>
          <w:rFonts w:ascii="TH SarabunPSK" w:hAnsi="TH SarabunPSK" w:cs="TH SarabunPSK"/>
          <w:sz w:val="32"/>
          <w:szCs w:val="32"/>
        </w:rPr>
        <w:t xml:space="preserve">, </w:t>
      </w:r>
      <w:r w:rsidRPr="007651D4">
        <w:rPr>
          <w:rFonts w:ascii="TH SarabunPSK" w:hAnsi="TH SarabunPSK" w:cs="TH SarabunPSK"/>
          <w:sz w:val="32"/>
          <w:szCs w:val="32"/>
          <w:cs/>
        </w:rPr>
        <w:t>เอช.</w:t>
      </w:r>
      <w:r w:rsidRPr="007651D4">
        <w:rPr>
          <w:rFonts w:ascii="TH SarabunPSK" w:hAnsi="TH SarabunPSK" w:cs="TH SarabunPSK"/>
          <w:sz w:val="32"/>
          <w:szCs w:val="32"/>
        </w:rPr>
        <w:t xml:space="preserve">, </w:t>
      </w:r>
      <w:r w:rsidRPr="007651D4">
        <w:rPr>
          <w:rFonts w:ascii="TH SarabunPSK" w:hAnsi="TH SarabunPSK" w:cs="TH SarabunPSK"/>
          <w:sz w:val="32"/>
          <w:szCs w:val="32"/>
          <w:cs/>
        </w:rPr>
        <w:t>และเซเตียวัน</w:t>
      </w:r>
      <w:r w:rsidRPr="007651D4">
        <w:rPr>
          <w:rFonts w:ascii="TH SarabunPSK" w:hAnsi="TH SarabunPSK" w:cs="TH SarabunPSK"/>
          <w:sz w:val="32"/>
          <w:szCs w:val="32"/>
        </w:rPr>
        <w:t xml:space="preserve">, </w:t>
      </w:r>
      <w:r w:rsidRPr="007651D4">
        <w:rPr>
          <w:rFonts w:ascii="TH SarabunPSK" w:hAnsi="TH SarabunPSK" w:cs="TH SarabunPSK"/>
          <w:sz w:val="32"/>
          <w:szCs w:val="32"/>
          <w:cs/>
        </w:rPr>
        <w:t xml:space="preserve">ไอ. (2564). </w:t>
      </w:r>
      <w:r w:rsidRPr="007651D4">
        <w:rPr>
          <w:rFonts w:ascii="TH SarabunPSK" w:hAnsi="TH SarabunPSK" w:cs="TH SarabunPSK"/>
          <w:i/>
          <w:iCs/>
          <w:sz w:val="32"/>
          <w:szCs w:val="32"/>
        </w:rPr>
        <w:t xml:space="preserve">Marketing </w:t>
      </w:r>
      <w:r w:rsidRPr="007651D4">
        <w:rPr>
          <w:rFonts w:ascii="TH SarabunPSK" w:hAnsi="TH SarabunPSK" w:cs="TH SarabunPSK"/>
          <w:i/>
          <w:iCs/>
          <w:sz w:val="32"/>
          <w:szCs w:val="32"/>
          <w:cs/>
        </w:rPr>
        <w:t xml:space="preserve">5.0: </w:t>
      </w:r>
      <w:r w:rsidRPr="007651D4">
        <w:rPr>
          <w:rFonts w:ascii="TH SarabunPSK" w:hAnsi="TH SarabunPSK" w:cs="TH SarabunPSK"/>
          <w:i/>
          <w:iCs/>
          <w:sz w:val="32"/>
          <w:szCs w:val="32"/>
        </w:rPr>
        <w:t>Technology for humanity</w:t>
      </w:r>
      <w:r w:rsidRPr="007651D4">
        <w:rPr>
          <w:rFonts w:ascii="TH SarabunPSK" w:hAnsi="TH SarabunPSK" w:cs="TH SarabunPSK"/>
          <w:sz w:val="32"/>
          <w:szCs w:val="32"/>
        </w:rPr>
        <w:t xml:space="preserve"> [</w:t>
      </w:r>
      <w:r w:rsidRPr="007651D4">
        <w:rPr>
          <w:rFonts w:ascii="TH SarabunPSK" w:hAnsi="TH SarabunPSK" w:cs="TH SarabunPSK"/>
          <w:sz w:val="32"/>
          <w:szCs w:val="32"/>
          <w:cs/>
        </w:rPr>
        <w:t xml:space="preserve">การตลาด 5.0] </w:t>
      </w:r>
      <w:r w:rsidRPr="007651D4">
        <w:rPr>
          <w:rFonts w:ascii="TH SarabunPSK" w:hAnsi="TH SarabunPSK" w:cs="TH SarabunPSK"/>
          <w:sz w:val="32"/>
          <w:szCs w:val="32"/>
        </w:rPr>
        <w:t>(</w:t>
      </w:r>
      <w:r w:rsidRPr="007651D4">
        <w:rPr>
          <w:rFonts w:ascii="TH SarabunPSK" w:hAnsi="TH SarabunPSK" w:cs="TH SarabunPSK"/>
          <w:sz w:val="32"/>
          <w:szCs w:val="32"/>
          <w:cs/>
        </w:rPr>
        <w:t>พิมพ์ครั้งที่ 2</w:t>
      </w:r>
      <w:r w:rsidRPr="007651D4">
        <w:rPr>
          <w:rFonts w:ascii="TH SarabunPSK" w:hAnsi="TH SarabunPSK" w:cs="TH SarabunPSK"/>
          <w:sz w:val="32"/>
          <w:szCs w:val="32"/>
        </w:rPr>
        <w:t>)</w:t>
      </w:r>
      <w:r w:rsidRPr="007651D4">
        <w:rPr>
          <w:rFonts w:ascii="TH SarabunPSK" w:hAnsi="TH SarabunPSK" w:cs="TH SarabunPSK"/>
          <w:sz w:val="32"/>
          <w:szCs w:val="32"/>
          <w:cs/>
        </w:rPr>
        <w:t>. มติชน.</w:t>
      </w:r>
    </w:p>
    <w:p w14:paraId="709C42D9" w14:textId="45FCA1D1" w:rsidR="00AB44AE" w:rsidRDefault="00AB44AE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B44A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0848917" wp14:editId="07D89ECE">
                <wp:simplePos x="0" y="0"/>
                <wp:positionH relativeFrom="margin">
                  <wp:align>left</wp:align>
                </wp:positionH>
                <wp:positionV relativeFrom="paragraph">
                  <wp:posOffset>327660</wp:posOffset>
                </wp:positionV>
                <wp:extent cx="5685790" cy="1404620"/>
                <wp:effectExtent l="0" t="0" r="10160" b="14605"/>
                <wp:wrapSquare wrapText="bothSides"/>
                <wp:docPr id="449740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7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7504C" w14:textId="6526EED7" w:rsidR="00AB44AE" w:rsidRDefault="00AB44AE" w:rsidP="00AB44AE">
                            <w:pPr>
                              <w:spacing w:after="0" w:line="240" w:lineRule="auto"/>
                              <w:ind w:left="709" w:hanging="709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ชื่อ/สกุล./(ปีพิมพ์)./ชื่อบทหรือชื่อบทความ./ใน/ชื่อบรรณาธิการ/(บ.ก.)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,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ชื่อหนังสือ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/(เลขหน้า)./สำนักพิมพ์.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848917" id="_x0000_s1028" type="#_x0000_t202" style="position:absolute;margin-left:0;margin-top:25.8pt;width:447.7pt;height:110.6pt;z-index:2516613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">
                <v:textbox style="mso-fit-shape-to-text:t">
                  <w:txbxContent>
                    <w:p w14:paraId="5CB7504C" w14:textId="6526EED7" w:rsidR="00AB44AE" w:rsidRDefault="00AB44AE" w:rsidP="00AB44AE">
                      <w:pPr>
                        <w:spacing w:after="0" w:line="240" w:lineRule="auto"/>
                        <w:ind w:left="709" w:hanging="709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ชื่อ/สกุล./(ปีพิมพ์)./ชื่อบทหรือชื่อบทความ./ใน/ชื่อบรรณาธิการ/(บ.ก.)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,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</w:t>
                      </w:r>
                      <w:r w:rsidRPr="007651D4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ชื่อหนังสือ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/(เลขหน้า)./สำนักพิมพ์.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36E63" w:rsidRPr="007651D4">
        <w:rPr>
          <w:rFonts w:ascii="TH SarabunPSK" w:hAnsi="TH SarabunPSK" w:cs="TH SarabunPSK"/>
          <w:b/>
          <w:bCs/>
          <w:sz w:val="32"/>
          <w:szCs w:val="32"/>
          <w:cs/>
        </w:rPr>
        <w:t>บทความในหนังสือ</w:t>
      </w:r>
      <w:r w:rsidR="00A36E63" w:rsidRPr="007651D4">
        <w:rPr>
          <w:rFonts w:ascii="TH SarabunPSK" w:hAnsi="TH SarabunPSK" w:cs="TH SarabunPSK"/>
          <w:b/>
          <w:bCs/>
          <w:sz w:val="32"/>
          <w:szCs w:val="32"/>
        </w:rPr>
        <w:t>:</w:t>
      </w:r>
      <w:r w:rsidR="00A36E63" w:rsidRPr="007651D4">
        <w:rPr>
          <w:rFonts w:ascii="TH SarabunPSK" w:hAnsi="TH SarabunPSK" w:cs="TH SarabunPSK"/>
          <w:sz w:val="32"/>
          <w:szCs w:val="32"/>
        </w:rPr>
        <w:t xml:space="preserve"> </w:t>
      </w:r>
    </w:p>
    <w:p w14:paraId="1D2100B5" w14:textId="77777777" w:rsidR="00A36E63" w:rsidRPr="007651D4" w:rsidRDefault="00A36E63" w:rsidP="00AB44AE">
      <w:pPr>
        <w:spacing w:after="0" w:line="240" w:lineRule="auto"/>
        <w:ind w:left="709" w:hanging="720"/>
        <w:rPr>
          <w:rFonts w:ascii="TH SarabunPSK" w:hAnsi="TH SarabunPSK" w:cs="TH SarabunPSK"/>
          <w:sz w:val="32"/>
          <w:szCs w:val="32"/>
        </w:rPr>
      </w:pPr>
      <w:r w:rsidRPr="007651D4">
        <w:rPr>
          <w:rFonts w:ascii="TH SarabunPSK" w:hAnsi="TH SarabunPSK" w:cs="TH SarabunPSK"/>
          <w:sz w:val="32"/>
          <w:szCs w:val="32"/>
          <w:cs/>
        </w:rPr>
        <w:t>พีรวิชญ์ คำเจริญ</w:t>
      </w:r>
      <w:r w:rsidRPr="007651D4">
        <w:rPr>
          <w:rFonts w:ascii="TH SarabunPSK" w:hAnsi="TH SarabunPSK" w:cs="TH SarabunPSK"/>
          <w:sz w:val="32"/>
          <w:szCs w:val="32"/>
        </w:rPr>
        <w:t xml:space="preserve">. (2568). </w:t>
      </w:r>
      <w:r w:rsidRPr="007651D4">
        <w:rPr>
          <w:rFonts w:ascii="TH SarabunPSK" w:hAnsi="TH SarabunPSK" w:cs="TH SarabunPSK"/>
          <w:sz w:val="32"/>
          <w:szCs w:val="32"/>
          <w:cs/>
        </w:rPr>
        <w:t>การวิจัยชุมชนในสายนิเทศศาสตร์. ใน วาสนา ภานุรักษ์ (บ.ก.)</w:t>
      </w:r>
      <w:r w:rsidRPr="007651D4">
        <w:rPr>
          <w:rFonts w:ascii="TH SarabunPSK" w:hAnsi="TH SarabunPSK" w:cs="TH SarabunPSK"/>
          <w:sz w:val="32"/>
          <w:szCs w:val="32"/>
        </w:rPr>
        <w:t xml:space="preserve">, </w:t>
      </w:r>
      <w:r w:rsidRPr="007651D4">
        <w:rPr>
          <w:rFonts w:ascii="TH SarabunPSK" w:hAnsi="TH SarabunPSK" w:cs="TH SarabunPSK"/>
          <w:i/>
          <w:iCs/>
          <w:sz w:val="32"/>
          <w:szCs w:val="32"/>
          <w:cs/>
        </w:rPr>
        <w:t>การวิจัยชุมชนในสังคมศาสตร์</w:t>
      </w:r>
      <w:r w:rsidRPr="007651D4">
        <w:rPr>
          <w:rFonts w:ascii="TH SarabunPSK" w:hAnsi="TH SarabunPSK" w:cs="TH SarabunPSK"/>
          <w:sz w:val="32"/>
          <w:szCs w:val="32"/>
          <w:cs/>
        </w:rPr>
        <w:t xml:space="preserve"> (23–42). โรงพิมพ์จริงใจ.</w:t>
      </w:r>
    </w:p>
    <w:p w14:paraId="1624E0A5" w14:textId="12E2BBD7" w:rsidR="00A36E63" w:rsidRPr="007651D4" w:rsidRDefault="00A36E63" w:rsidP="00AB44AE">
      <w:pPr>
        <w:spacing w:after="0" w:line="240" w:lineRule="auto"/>
        <w:ind w:left="709" w:hanging="720"/>
        <w:rPr>
          <w:rFonts w:ascii="TH SarabunPSK" w:hAnsi="TH SarabunPSK" w:cs="TH SarabunPSK"/>
          <w:sz w:val="32"/>
          <w:szCs w:val="32"/>
        </w:rPr>
      </w:pPr>
      <w:r w:rsidRPr="007651D4">
        <w:rPr>
          <w:rFonts w:ascii="TH SarabunPSK" w:hAnsi="TH SarabunPSK" w:cs="TH SarabunPSK"/>
          <w:sz w:val="32"/>
          <w:szCs w:val="32"/>
        </w:rPr>
        <w:t>Smith, J. J. (2020). The future of AI. In J. J. Smith (Ed.), </w:t>
      </w:r>
      <w:r w:rsidRPr="007651D4">
        <w:rPr>
          <w:rFonts w:ascii="TH SarabunPSK" w:hAnsi="TH SarabunPSK" w:cs="TH SarabunPSK"/>
          <w:i/>
          <w:iCs/>
          <w:sz w:val="32"/>
          <w:szCs w:val="32"/>
        </w:rPr>
        <w:t>Essays on technology</w:t>
      </w:r>
      <w:r w:rsidRPr="007651D4">
        <w:rPr>
          <w:rFonts w:ascii="TH SarabunPSK" w:hAnsi="TH SarabunPSK" w:cs="TH SarabunPSK"/>
          <w:sz w:val="32"/>
          <w:szCs w:val="32"/>
        </w:rPr>
        <w:t> (12–45). Tech Press.</w:t>
      </w:r>
    </w:p>
    <w:p w14:paraId="4BFA3701" w14:textId="77777777" w:rsidR="00797524" w:rsidRDefault="00797524" w:rsidP="00A36E6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A33B0AA" w14:textId="77777777" w:rsidR="00797524" w:rsidRDefault="00797524" w:rsidP="00A36E6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E30498A" w14:textId="591D0AC9" w:rsidR="00AB44AE" w:rsidRDefault="00AB44AE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B44A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4057962" wp14:editId="3B2F11E2">
                <wp:simplePos x="0" y="0"/>
                <wp:positionH relativeFrom="margin">
                  <wp:align>left</wp:align>
                </wp:positionH>
                <wp:positionV relativeFrom="paragraph">
                  <wp:posOffset>353423</wp:posOffset>
                </wp:positionV>
                <wp:extent cx="5685790" cy="1404620"/>
                <wp:effectExtent l="0" t="0" r="10160" b="14605"/>
                <wp:wrapSquare wrapText="bothSides"/>
                <wp:docPr id="1113609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7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64459" w14:textId="77777777" w:rsidR="00AB44AE" w:rsidRPr="007651D4" w:rsidRDefault="00AB44AE" w:rsidP="00AB44A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ชื่อ/สกุล./(ปีพิมพ์)./ชื่อบทความ./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ชื่อวารสาร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,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เลขของปีที่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(เลขของฉบับที่)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,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/เลขหน้า.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057962" id="_x0000_s1029" type="#_x0000_t202" style="position:absolute;margin-left:0;margin-top:27.85pt;width:447.7pt;height:110.6pt;z-index:2516633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">
                <v:textbox style="mso-fit-shape-to-text:t">
                  <w:txbxContent>
                    <w:p w14:paraId="32E64459" w14:textId="77777777" w:rsidR="00AB44AE" w:rsidRPr="007651D4" w:rsidRDefault="00AB44AE" w:rsidP="00AB44A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ชื่อ/สกุล./(ปีพิมพ์)./ชื่อบทความ./</w:t>
                      </w:r>
                      <w:r w:rsidRPr="007651D4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ชื่อวารสาร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,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</w:t>
                      </w:r>
                      <w:r w:rsidRPr="007651D4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เลขของปีที่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(เลขของฉบับที่)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,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/เลขหน้า.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36E63" w:rsidRPr="007651D4">
        <w:rPr>
          <w:rFonts w:ascii="TH SarabunPSK" w:hAnsi="TH SarabunPSK" w:cs="TH SarabunPSK"/>
          <w:b/>
          <w:bCs/>
          <w:sz w:val="32"/>
          <w:szCs w:val="32"/>
          <w:cs/>
        </w:rPr>
        <w:t>บทความในวารสาร</w:t>
      </w:r>
      <w:r w:rsidR="00A36E63" w:rsidRPr="007651D4">
        <w:rPr>
          <w:rFonts w:ascii="TH SarabunPSK" w:hAnsi="TH SarabunPSK" w:cs="TH SarabunPSK"/>
          <w:b/>
          <w:bCs/>
          <w:sz w:val="32"/>
          <w:szCs w:val="32"/>
        </w:rPr>
        <w:t>:</w:t>
      </w:r>
      <w:r w:rsidR="00A36E63" w:rsidRPr="007651D4">
        <w:rPr>
          <w:rFonts w:ascii="TH SarabunPSK" w:hAnsi="TH SarabunPSK" w:cs="TH SarabunPSK"/>
          <w:sz w:val="32"/>
          <w:szCs w:val="32"/>
        </w:rPr>
        <w:t xml:space="preserve"> </w:t>
      </w:r>
    </w:p>
    <w:p w14:paraId="43F1FFA0" w14:textId="77777777" w:rsidR="00A36E63" w:rsidRPr="007651D4" w:rsidRDefault="00A36E63" w:rsidP="00AB44AE">
      <w:pPr>
        <w:spacing w:after="0" w:line="240" w:lineRule="auto"/>
        <w:ind w:left="709" w:hanging="720"/>
        <w:rPr>
          <w:rFonts w:ascii="TH SarabunPSK" w:hAnsi="TH SarabunPSK" w:cs="TH SarabunPSK"/>
          <w:sz w:val="32"/>
          <w:szCs w:val="32"/>
        </w:rPr>
      </w:pPr>
      <w:r w:rsidRPr="007651D4">
        <w:rPr>
          <w:rFonts w:ascii="TH SarabunPSK" w:hAnsi="TH SarabunPSK" w:cs="TH SarabunPSK"/>
          <w:sz w:val="32"/>
          <w:szCs w:val="32"/>
          <w:cs/>
        </w:rPr>
        <w:t>เอนก ศรีสุวรรณ</w:t>
      </w:r>
      <w:r w:rsidRPr="007651D4">
        <w:rPr>
          <w:rFonts w:ascii="TH SarabunPSK" w:hAnsi="TH SarabunPSK" w:cs="TH SarabunPSK"/>
          <w:sz w:val="32"/>
          <w:szCs w:val="32"/>
        </w:rPr>
        <w:t xml:space="preserve"> </w:t>
      </w:r>
      <w:r w:rsidRPr="007651D4">
        <w:rPr>
          <w:rFonts w:ascii="TH SarabunPSK" w:hAnsi="TH SarabunPSK" w:cs="TH SarabunPSK"/>
          <w:sz w:val="32"/>
          <w:szCs w:val="32"/>
          <w:cs/>
        </w:rPr>
        <w:t>และวาสนา ภานุรักษ์. (</w:t>
      </w:r>
      <w:r w:rsidRPr="007651D4">
        <w:rPr>
          <w:rFonts w:ascii="TH SarabunPSK" w:hAnsi="TH SarabunPSK" w:cs="TH SarabunPSK"/>
          <w:sz w:val="32"/>
          <w:szCs w:val="32"/>
        </w:rPr>
        <w:t xml:space="preserve">2565). </w:t>
      </w:r>
      <w:r w:rsidRPr="007651D4">
        <w:rPr>
          <w:rFonts w:ascii="TH SarabunPSK" w:hAnsi="TH SarabunPSK" w:cs="TH SarabunPSK"/>
          <w:sz w:val="32"/>
          <w:szCs w:val="32"/>
          <w:cs/>
        </w:rPr>
        <w:t xml:space="preserve">ปัจจัยที่มีอิทธิพลต่อความเหมาะสมของพื้นที่ปลูกส้มโอในพื้นที่อำเภอบ้านแท่น จังหวัดชัยภูมิ. </w:t>
      </w:r>
      <w:r w:rsidRPr="007651D4">
        <w:rPr>
          <w:rFonts w:ascii="TH SarabunPSK" w:hAnsi="TH SarabunPSK" w:cs="TH SarabunPSK"/>
          <w:i/>
          <w:iCs/>
          <w:sz w:val="32"/>
          <w:szCs w:val="32"/>
          <w:cs/>
        </w:rPr>
        <w:t>วารสารวิจัยและส่งเสริมวิชาการเกษตร</w:t>
      </w:r>
      <w:r w:rsidRPr="007651D4">
        <w:rPr>
          <w:rFonts w:ascii="TH SarabunPSK" w:hAnsi="TH SarabunPSK" w:cs="TH SarabunPSK"/>
          <w:sz w:val="32"/>
          <w:szCs w:val="32"/>
        </w:rPr>
        <w:t xml:space="preserve">, </w:t>
      </w:r>
      <w:r w:rsidRPr="007651D4">
        <w:rPr>
          <w:rFonts w:ascii="TH SarabunPSK" w:hAnsi="TH SarabunPSK" w:cs="TH SarabunPSK"/>
          <w:i/>
          <w:iCs/>
          <w:sz w:val="32"/>
          <w:szCs w:val="32"/>
        </w:rPr>
        <w:t>39</w:t>
      </w:r>
      <w:r w:rsidRPr="007651D4">
        <w:rPr>
          <w:rFonts w:ascii="TH SarabunPSK" w:hAnsi="TH SarabunPSK" w:cs="TH SarabunPSK"/>
          <w:sz w:val="32"/>
          <w:szCs w:val="32"/>
        </w:rPr>
        <w:t>(3), 40-54.</w:t>
      </w:r>
    </w:p>
    <w:p w14:paraId="35E8880C" w14:textId="3937AB33" w:rsidR="00A36E63" w:rsidRPr="007651D4" w:rsidRDefault="00A36E63" w:rsidP="00AB44AE">
      <w:pPr>
        <w:spacing w:after="0" w:line="240" w:lineRule="auto"/>
        <w:ind w:left="709" w:hanging="720"/>
        <w:rPr>
          <w:rFonts w:ascii="TH SarabunPSK" w:hAnsi="TH SarabunPSK" w:cs="TH SarabunPSK"/>
          <w:sz w:val="32"/>
          <w:szCs w:val="32"/>
        </w:rPr>
      </w:pPr>
      <w:proofErr w:type="spellStart"/>
      <w:r w:rsidRPr="007651D4">
        <w:rPr>
          <w:rFonts w:ascii="TH SarabunPSK" w:hAnsi="TH SarabunPSK" w:cs="TH SarabunPSK"/>
          <w:sz w:val="32"/>
          <w:szCs w:val="32"/>
        </w:rPr>
        <w:t>Tanamool</w:t>
      </w:r>
      <w:proofErr w:type="spellEnd"/>
      <w:r w:rsidRPr="007651D4">
        <w:rPr>
          <w:rFonts w:ascii="TH SarabunPSK" w:hAnsi="TH SarabunPSK" w:cs="TH SarabunPSK"/>
          <w:sz w:val="32"/>
          <w:szCs w:val="32"/>
        </w:rPr>
        <w:t xml:space="preserve">, V., </w:t>
      </w:r>
      <w:proofErr w:type="spellStart"/>
      <w:r w:rsidRPr="007651D4">
        <w:rPr>
          <w:rFonts w:ascii="TH SarabunPSK" w:hAnsi="TH SarabunPSK" w:cs="TH SarabunPSK"/>
          <w:sz w:val="32"/>
          <w:szCs w:val="32"/>
        </w:rPr>
        <w:t>Enmak</w:t>
      </w:r>
      <w:proofErr w:type="spellEnd"/>
      <w:r w:rsidRPr="007651D4">
        <w:rPr>
          <w:rFonts w:ascii="TH SarabunPSK" w:hAnsi="TH SarabunPSK" w:cs="TH SarabunPSK"/>
          <w:sz w:val="32"/>
          <w:szCs w:val="32"/>
        </w:rPr>
        <w:t xml:space="preserve">, P., &amp; </w:t>
      </w:r>
      <w:proofErr w:type="spellStart"/>
      <w:r w:rsidRPr="007651D4">
        <w:rPr>
          <w:rFonts w:ascii="TH SarabunPSK" w:hAnsi="TH SarabunPSK" w:cs="TH SarabunPSK"/>
          <w:sz w:val="32"/>
          <w:szCs w:val="32"/>
        </w:rPr>
        <w:t>Kaewkannetra</w:t>
      </w:r>
      <w:proofErr w:type="spellEnd"/>
      <w:r w:rsidRPr="007651D4">
        <w:rPr>
          <w:rFonts w:ascii="TH SarabunPSK" w:hAnsi="TH SarabunPSK" w:cs="TH SarabunPSK"/>
          <w:sz w:val="32"/>
          <w:szCs w:val="32"/>
        </w:rPr>
        <w:t>, P. (2024). Batch fermentation of salt-acclimatizing microalga for omega-3 docosahexaenoic acid production using biodiesel-derived crude glycerol waste as a low-cost substrate. </w:t>
      </w:r>
      <w:r w:rsidRPr="007651D4">
        <w:rPr>
          <w:rFonts w:ascii="TH SarabunPSK" w:hAnsi="TH SarabunPSK" w:cs="TH SarabunPSK"/>
          <w:i/>
          <w:iCs/>
          <w:sz w:val="32"/>
          <w:szCs w:val="32"/>
        </w:rPr>
        <w:t>Fermentation</w:t>
      </w:r>
      <w:r w:rsidRPr="007651D4">
        <w:rPr>
          <w:rFonts w:ascii="TH SarabunPSK" w:hAnsi="TH SarabunPSK" w:cs="TH SarabunPSK"/>
          <w:sz w:val="32"/>
          <w:szCs w:val="32"/>
        </w:rPr>
        <w:t>, </w:t>
      </w:r>
      <w:r w:rsidRPr="007651D4">
        <w:rPr>
          <w:rFonts w:ascii="TH SarabunPSK" w:hAnsi="TH SarabunPSK" w:cs="TH SarabunPSK"/>
          <w:i/>
          <w:iCs/>
          <w:sz w:val="32"/>
          <w:szCs w:val="32"/>
        </w:rPr>
        <w:t>10</w:t>
      </w:r>
      <w:r w:rsidRPr="007651D4">
        <w:rPr>
          <w:rFonts w:ascii="TH SarabunPSK" w:hAnsi="TH SarabunPSK" w:cs="TH SarabunPSK"/>
          <w:sz w:val="32"/>
          <w:szCs w:val="32"/>
        </w:rPr>
        <w:t>(2), 86. https:// doi.org/10.3390/fermentation10020086</w:t>
      </w:r>
    </w:p>
    <w:p w14:paraId="62F60A15" w14:textId="0CA327C0" w:rsidR="00AB44AE" w:rsidRDefault="00AB44AE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B44A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C51BB4E" wp14:editId="6A38A86B">
                <wp:simplePos x="0" y="0"/>
                <wp:positionH relativeFrom="margin">
                  <wp:align>left</wp:align>
                </wp:positionH>
                <wp:positionV relativeFrom="paragraph">
                  <wp:posOffset>340360</wp:posOffset>
                </wp:positionV>
                <wp:extent cx="5685790" cy="1404620"/>
                <wp:effectExtent l="0" t="0" r="10160" b="14605"/>
                <wp:wrapSquare wrapText="bothSides"/>
                <wp:docPr id="21292273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7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4AAC0" w14:textId="1AA0EC1D" w:rsidR="00AB44AE" w:rsidRPr="007651D4" w:rsidRDefault="00AB44AE" w:rsidP="00AB44A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ชื่อ/สกุล./(ปี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,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/วัน/เดือน)./ชื่อคอลัมน์./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ชื่อหนังสือพิมพ์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,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/เลขหน้า./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URL 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(ถ้ามี)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51BB4E" id="_x0000_s1030" type="#_x0000_t202" style="position:absolute;margin-left:0;margin-top:26.8pt;width:447.7pt;height:110.6pt;z-index:25166540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">
                <v:textbox style="mso-fit-shape-to-text:t">
                  <w:txbxContent>
                    <w:p w14:paraId="4104AAC0" w14:textId="1AA0EC1D" w:rsidR="00AB44AE" w:rsidRPr="007651D4" w:rsidRDefault="00AB44AE" w:rsidP="00AB44AE">
                      <w:pPr>
                        <w:spacing w:after="0" w:line="240" w:lineRule="auto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ชื่อ/สกุล./(ปี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,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/วัน/เดือน)./ชื่อคอลัมน์./</w:t>
                      </w:r>
                      <w:r w:rsidRPr="007651D4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ชื่อหนังสือพิมพ์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,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/เลขหน้า./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URL 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(ถ้ามี)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36E63" w:rsidRPr="007651D4">
        <w:rPr>
          <w:rFonts w:ascii="TH SarabunPSK" w:hAnsi="TH SarabunPSK" w:cs="TH SarabunPSK"/>
          <w:b/>
          <w:bCs/>
          <w:sz w:val="32"/>
          <w:szCs w:val="32"/>
          <w:cs/>
        </w:rPr>
        <w:t>หนังสือพิมพ์และหนังสือพิมพ์ออนไลน์</w:t>
      </w:r>
      <w:r w:rsidR="00A36E63" w:rsidRPr="007651D4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</w:p>
    <w:p w14:paraId="152D9EE2" w14:textId="77777777" w:rsidR="00A36E63" w:rsidRPr="007651D4" w:rsidRDefault="00A36E63" w:rsidP="00AB44AE">
      <w:pPr>
        <w:spacing w:after="0" w:line="240" w:lineRule="auto"/>
        <w:ind w:left="709" w:hanging="720"/>
        <w:rPr>
          <w:rFonts w:ascii="TH SarabunPSK" w:hAnsi="TH SarabunPSK" w:cs="TH SarabunPSK"/>
          <w:sz w:val="32"/>
          <w:szCs w:val="32"/>
        </w:rPr>
      </w:pPr>
      <w:r w:rsidRPr="007651D4">
        <w:rPr>
          <w:rFonts w:ascii="TH SarabunPSK" w:hAnsi="TH SarabunPSK" w:cs="TH SarabunPSK"/>
          <w:sz w:val="32"/>
          <w:szCs w:val="32"/>
          <w:cs/>
        </w:rPr>
        <w:t>มติชน. (</w:t>
      </w:r>
      <w:r w:rsidRPr="007651D4">
        <w:rPr>
          <w:rFonts w:ascii="TH SarabunPSK" w:hAnsi="TH SarabunPSK" w:cs="TH SarabunPSK"/>
          <w:sz w:val="32"/>
          <w:szCs w:val="32"/>
        </w:rPr>
        <w:t xml:space="preserve">2569, 31 </w:t>
      </w:r>
      <w:r w:rsidRPr="007651D4">
        <w:rPr>
          <w:rFonts w:ascii="TH SarabunPSK" w:hAnsi="TH SarabunPSK" w:cs="TH SarabunPSK"/>
          <w:sz w:val="32"/>
          <w:szCs w:val="32"/>
          <w:cs/>
        </w:rPr>
        <w:t>มีนาคม). พลังงานในโลกที่ไม่สงบ ภูมิรัฐศาสตร์กับการเปลี่ยนผ่านพลังงานของโลก.</w:t>
      </w:r>
      <w:r w:rsidRPr="007651D4">
        <w:rPr>
          <w:rFonts w:ascii="TH SarabunPSK" w:hAnsi="TH SarabunPSK" w:cs="TH SarabunPSK"/>
          <w:sz w:val="32"/>
          <w:szCs w:val="32"/>
        </w:rPr>
        <w:t> </w:t>
      </w:r>
      <w:r w:rsidRPr="007651D4">
        <w:rPr>
          <w:rFonts w:ascii="TH SarabunPSK" w:hAnsi="TH SarabunPSK" w:cs="TH SarabunPSK"/>
          <w:i/>
          <w:iCs/>
          <w:sz w:val="32"/>
          <w:szCs w:val="32"/>
          <w:cs/>
        </w:rPr>
        <w:t>มติชน</w:t>
      </w:r>
      <w:r w:rsidRPr="007651D4">
        <w:rPr>
          <w:rFonts w:ascii="TH SarabunPSK" w:hAnsi="TH SarabunPSK" w:cs="TH SarabunPSK"/>
          <w:sz w:val="32"/>
          <w:szCs w:val="32"/>
        </w:rPr>
        <w:t>, 4. https://www.matichon.co.th/bullet-news-today/news_</w:t>
      </w:r>
      <w:r w:rsidRPr="007651D4">
        <w:rPr>
          <w:rFonts w:ascii="TH SarabunPSK" w:hAnsi="TH SarabunPSK" w:cs="TH SarabunPSK"/>
          <w:sz w:val="32"/>
          <w:szCs w:val="32"/>
          <w:cs/>
        </w:rPr>
        <w:t>5656582</w:t>
      </w:r>
    </w:p>
    <w:p w14:paraId="1234F4A9" w14:textId="286438CA" w:rsidR="00A36E63" w:rsidRPr="007651D4" w:rsidRDefault="00A36E63" w:rsidP="00AB44AE">
      <w:pPr>
        <w:spacing w:after="0" w:line="240" w:lineRule="auto"/>
        <w:ind w:left="709" w:hanging="720"/>
        <w:rPr>
          <w:rFonts w:ascii="TH SarabunPSK" w:hAnsi="TH SarabunPSK" w:cs="TH SarabunPSK"/>
          <w:sz w:val="32"/>
          <w:szCs w:val="32"/>
        </w:rPr>
      </w:pPr>
      <w:r w:rsidRPr="007651D4">
        <w:rPr>
          <w:rFonts w:ascii="TH SarabunPSK" w:hAnsi="TH SarabunPSK" w:cs="TH SarabunPSK"/>
          <w:sz w:val="32"/>
          <w:szCs w:val="32"/>
        </w:rPr>
        <w:t xml:space="preserve">Kramer, A. E. (2026, April 14). What happened after Denmark adopted a ruined city in Ukraine. </w:t>
      </w:r>
      <w:r w:rsidRPr="007651D4">
        <w:rPr>
          <w:rFonts w:ascii="TH SarabunPSK" w:hAnsi="TH SarabunPSK" w:cs="TH SarabunPSK"/>
          <w:i/>
          <w:iCs/>
          <w:sz w:val="32"/>
          <w:szCs w:val="32"/>
        </w:rPr>
        <w:t>The New York Times</w:t>
      </w:r>
      <w:r w:rsidRPr="007651D4">
        <w:rPr>
          <w:rFonts w:ascii="TH SarabunPSK" w:hAnsi="TH SarabunPSK" w:cs="TH SarabunPSK"/>
          <w:sz w:val="32"/>
          <w:szCs w:val="32"/>
        </w:rPr>
        <w:t xml:space="preserve">. https://www.nytimes.com/2026/04/14/world/ </w:t>
      </w:r>
      <w:proofErr w:type="spellStart"/>
      <w:r w:rsidRPr="007651D4">
        <w:rPr>
          <w:rFonts w:ascii="TH SarabunPSK" w:hAnsi="TH SarabunPSK" w:cs="TH SarabunPSK"/>
          <w:sz w:val="32"/>
          <w:szCs w:val="32"/>
        </w:rPr>
        <w:t>europe</w:t>
      </w:r>
      <w:proofErr w:type="spellEnd"/>
      <w:r w:rsidRPr="007651D4">
        <w:rPr>
          <w:rFonts w:ascii="TH SarabunPSK" w:hAnsi="TH SarabunPSK" w:cs="TH SarabunPSK"/>
          <w:sz w:val="32"/>
          <w:szCs w:val="32"/>
        </w:rPr>
        <w:t>/mykolaiv-ukraine-denmark-rebuilding.html</w:t>
      </w:r>
    </w:p>
    <w:p w14:paraId="204993E5" w14:textId="74596FD9" w:rsidR="00AB44AE" w:rsidRDefault="00AB44AE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B44A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FD76ECD" wp14:editId="2624CE12">
                <wp:simplePos x="0" y="0"/>
                <wp:positionH relativeFrom="margin">
                  <wp:align>left</wp:align>
                </wp:positionH>
                <wp:positionV relativeFrom="paragraph">
                  <wp:posOffset>348615</wp:posOffset>
                </wp:positionV>
                <wp:extent cx="5685790" cy="1404620"/>
                <wp:effectExtent l="0" t="0" r="10160" b="15240"/>
                <wp:wrapSquare wrapText="bothSides"/>
                <wp:docPr id="3561019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7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6D2758" w14:textId="23688B46" w:rsidR="00AB44AE" w:rsidRPr="00AB44AE" w:rsidRDefault="00AB44AE" w:rsidP="00AB44AE">
                            <w:pPr>
                              <w:spacing w:after="0" w:line="240" w:lineRule="auto"/>
                              <w:ind w:left="709" w:hanging="709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ชื่อ/สกุล./(ปีที่เผยแพร่)./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ชื่อวิทยานิพนธ์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/[วิทยานิพนธ์ปริญญาดุษฎีบัณฑิต/หรือ วิทยานิพนธ์ปริญญามหาบัณฑิต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,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/ชื่อมหาวิทยาลัย]./ชื่อเว็บไซต์./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URL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D76ECD" id="_x0000_s1031" type="#_x0000_t202" style="position:absolute;margin-left:0;margin-top:27.45pt;width:447.7pt;height:110.6pt;z-index:25166745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">
                <v:textbox style="mso-fit-shape-to-text:t">
                  <w:txbxContent>
                    <w:p w14:paraId="716D2758" w14:textId="23688B46" w:rsidR="00AB44AE" w:rsidRPr="00AB44AE" w:rsidRDefault="00AB44AE" w:rsidP="00AB44AE">
                      <w:pPr>
                        <w:spacing w:after="0" w:line="240" w:lineRule="auto"/>
                        <w:ind w:left="709" w:hanging="709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ชื่อ/สกุล./(ปีที่เผยแพร่)./</w:t>
                      </w:r>
                      <w:r w:rsidRPr="007651D4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ชื่อวิทยานิพนธ์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/[วิทยานิพนธ์ปริญญาดุษฎีบัณฑิต/หรือ วิทยานิพนธ์ปริญญามหาบัณฑิต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,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/ชื่อมหาวิทยาลัย]./ชื่อเว็บไซต์./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URL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36E63" w:rsidRPr="007651D4">
        <w:rPr>
          <w:rFonts w:ascii="TH SarabunPSK" w:hAnsi="TH SarabunPSK" w:cs="TH SarabunPSK"/>
          <w:b/>
          <w:bCs/>
          <w:sz w:val="32"/>
          <w:szCs w:val="32"/>
          <w:cs/>
        </w:rPr>
        <w:t>วิทยานิพนธ์จากเว็บไซต์ (ไม่อยู่ในฐานข้อมูลเชิงพาณิชย์)</w:t>
      </w:r>
      <w:r w:rsidR="00A36E63" w:rsidRPr="007651D4">
        <w:rPr>
          <w:rFonts w:ascii="TH SarabunPSK" w:hAnsi="TH SarabunPSK" w:cs="TH SarabunPSK"/>
          <w:b/>
          <w:bCs/>
          <w:sz w:val="32"/>
          <w:szCs w:val="32"/>
        </w:rPr>
        <w:t>:</w:t>
      </w:r>
      <w:r w:rsidR="00A36E63" w:rsidRPr="007651D4">
        <w:rPr>
          <w:rFonts w:ascii="TH SarabunPSK" w:hAnsi="TH SarabunPSK" w:cs="TH SarabunPSK"/>
          <w:sz w:val="32"/>
          <w:szCs w:val="32"/>
        </w:rPr>
        <w:t xml:space="preserve"> </w:t>
      </w:r>
    </w:p>
    <w:p w14:paraId="0AE51258" w14:textId="77777777" w:rsidR="00A36E63" w:rsidRPr="007651D4" w:rsidRDefault="00A36E63" w:rsidP="00AB44AE">
      <w:pPr>
        <w:spacing w:after="0" w:line="240" w:lineRule="auto"/>
        <w:ind w:left="709" w:hanging="720"/>
        <w:rPr>
          <w:rFonts w:ascii="TH SarabunPSK" w:hAnsi="TH SarabunPSK" w:cs="TH SarabunPSK"/>
          <w:sz w:val="32"/>
          <w:szCs w:val="32"/>
          <w:cs/>
        </w:rPr>
      </w:pPr>
      <w:r w:rsidRPr="007651D4">
        <w:rPr>
          <w:rFonts w:ascii="TH SarabunPSK" w:hAnsi="TH SarabunPSK" w:cs="TH SarabunPSK"/>
          <w:sz w:val="32"/>
          <w:szCs w:val="32"/>
          <w:cs/>
        </w:rPr>
        <w:t xml:space="preserve">พีรวิชญ์ คำเจริญ. (2568). </w:t>
      </w:r>
      <w:r w:rsidRPr="007651D4">
        <w:rPr>
          <w:rFonts w:ascii="TH SarabunPSK" w:hAnsi="TH SarabunPSK" w:cs="TH SarabunPSK"/>
          <w:i/>
          <w:iCs/>
          <w:sz w:val="32"/>
          <w:szCs w:val="32"/>
          <w:cs/>
        </w:rPr>
        <w:t>การสื่อสารการตลาดผ้าไหมอารยธรรมขอมในเขตพื้นที่นครชัยบุรินทร์</w:t>
      </w:r>
      <w:r w:rsidRPr="007651D4">
        <w:rPr>
          <w:rFonts w:ascii="TH SarabunPSK" w:hAnsi="TH SarabunPSK" w:cs="TH SarabunPSK"/>
          <w:sz w:val="32"/>
          <w:szCs w:val="32"/>
          <w:cs/>
        </w:rPr>
        <w:t>. [วิทยานิพนธ์ปริญญาดุษฎีบัณฑิต</w:t>
      </w:r>
      <w:r w:rsidRPr="007651D4">
        <w:rPr>
          <w:rFonts w:ascii="TH SarabunPSK" w:hAnsi="TH SarabunPSK" w:cs="TH SarabunPSK"/>
          <w:sz w:val="32"/>
          <w:szCs w:val="32"/>
        </w:rPr>
        <w:t xml:space="preserve">]. </w:t>
      </w:r>
      <w:r w:rsidRPr="007651D4">
        <w:rPr>
          <w:rFonts w:ascii="TH SarabunPSK" w:hAnsi="TH SarabunPSK" w:cs="TH SarabunPSK"/>
          <w:sz w:val="32"/>
          <w:szCs w:val="32"/>
          <w:cs/>
        </w:rPr>
        <w:t>มหาวิทยาลัยราชภัฏนครราชสีมา.</w:t>
      </w:r>
      <w:r w:rsidRPr="007651D4">
        <w:rPr>
          <w:rFonts w:ascii="TH SarabunPSK" w:hAnsi="TH SarabunPSK" w:cs="TH SarabunPSK"/>
          <w:sz w:val="32"/>
          <w:szCs w:val="32"/>
        </w:rPr>
        <w:t xml:space="preserve"> NRRU Library.</w:t>
      </w:r>
      <w:r w:rsidRPr="007651D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651D4">
        <w:rPr>
          <w:rFonts w:ascii="TH SarabunPSK" w:hAnsi="TH SarabunPSK" w:cs="TH SarabunPSK"/>
          <w:sz w:val="32"/>
          <w:szCs w:val="32"/>
        </w:rPr>
        <w:t>http://arc2.nrru.ac.th:0/liberty9357c0f617042776974f000600f0%22</w:t>
      </w:r>
    </w:p>
    <w:p w14:paraId="10FD7996" w14:textId="3C0D35F6" w:rsidR="00A36E63" w:rsidRPr="007651D4" w:rsidRDefault="00A36E63" w:rsidP="00AB44AE">
      <w:pPr>
        <w:spacing w:after="0" w:line="240" w:lineRule="auto"/>
        <w:ind w:left="709" w:hanging="720"/>
        <w:rPr>
          <w:rFonts w:ascii="TH SarabunPSK" w:hAnsi="TH SarabunPSK" w:cs="TH SarabunPSK"/>
          <w:sz w:val="32"/>
          <w:szCs w:val="32"/>
        </w:rPr>
      </w:pPr>
      <w:r w:rsidRPr="007651D4">
        <w:rPr>
          <w:rFonts w:ascii="TH SarabunPSK" w:hAnsi="TH SarabunPSK" w:cs="TH SarabunPSK"/>
          <w:sz w:val="32"/>
          <w:szCs w:val="32"/>
        </w:rPr>
        <w:t xml:space="preserve">Walter, D. (2025). </w:t>
      </w:r>
      <w:r w:rsidRPr="007651D4">
        <w:rPr>
          <w:rFonts w:ascii="TH SarabunPSK" w:hAnsi="TH SarabunPSK" w:cs="TH SarabunPSK"/>
          <w:i/>
          <w:iCs/>
          <w:sz w:val="32"/>
          <w:szCs w:val="32"/>
        </w:rPr>
        <w:t>Effective long-range interactions generated by polymer fluctuations</w:t>
      </w:r>
      <w:r w:rsidRPr="007651D4">
        <w:rPr>
          <w:rFonts w:ascii="TH SarabunPSK" w:hAnsi="TH SarabunPSK" w:cs="TH SarabunPSK"/>
          <w:sz w:val="32"/>
          <w:szCs w:val="32"/>
        </w:rPr>
        <w:t xml:space="preserve">. </w:t>
      </w:r>
      <w:r w:rsidRPr="007651D4">
        <w:rPr>
          <w:rFonts w:ascii="TH SarabunPSK" w:hAnsi="TH SarabunPSK" w:cs="TH SarabunPSK"/>
          <w:sz w:val="32"/>
          <w:szCs w:val="32"/>
          <w:cs/>
        </w:rPr>
        <w:t>[</w:t>
      </w:r>
      <w:r w:rsidRPr="007651D4">
        <w:rPr>
          <w:rFonts w:ascii="TH SarabunPSK" w:hAnsi="TH SarabunPSK" w:cs="TH SarabunPSK"/>
          <w:sz w:val="32"/>
          <w:szCs w:val="32"/>
        </w:rPr>
        <w:t>doctoral dissertation</w:t>
      </w:r>
      <w:r w:rsidRPr="007651D4">
        <w:rPr>
          <w:rFonts w:ascii="TH SarabunPSK" w:hAnsi="TH SarabunPSK" w:cs="TH SarabunPSK"/>
          <w:sz w:val="32"/>
          <w:szCs w:val="32"/>
          <w:cs/>
        </w:rPr>
        <w:t xml:space="preserve">]. </w:t>
      </w:r>
      <w:r w:rsidRPr="007651D4">
        <w:rPr>
          <w:rFonts w:ascii="TH SarabunPSK" w:hAnsi="TH SarabunPSK" w:cs="TH SarabunPSK"/>
          <w:sz w:val="32"/>
          <w:szCs w:val="32"/>
        </w:rPr>
        <w:t>University of Vitara</w:t>
      </w:r>
      <w:r w:rsidRPr="007651D4">
        <w:rPr>
          <w:rFonts w:ascii="TH SarabunPSK" w:hAnsi="TH SarabunPSK" w:cs="TH SarabunPSK"/>
          <w:sz w:val="32"/>
          <w:szCs w:val="32"/>
          <w:cs/>
        </w:rPr>
        <w:t>.</w:t>
      </w:r>
      <w:r w:rsidRPr="007651D4">
        <w:rPr>
          <w:rFonts w:ascii="TH SarabunPSK" w:hAnsi="TH SarabunPSK" w:cs="TH SarabunPSK"/>
          <w:sz w:val="32"/>
          <w:szCs w:val="32"/>
        </w:rPr>
        <w:t xml:space="preserve"> Vitara Data Center. http://vitara.odv.m=uuid%3D%22463cd0036a31b%22&amp;</w:t>
      </w:r>
    </w:p>
    <w:p w14:paraId="1DC33A4A" w14:textId="3570C9A7" w:rsidR="00AB44AE" w:rsidRDefault="00AB44AE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B44A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42DAC85" wp14:editId="42F4CBA8">
                <wp:simplePos x="0" y="0"/>
                <wp:positionH relativeFrom="margin">
                  <wp:align>left</wp:align>
                </wp:positionH>
                <wp:positionV relativeFrom="paragraph">
                  <wp:posOffset>340360</wp:posOffset>
                </wp:positionV>
                <wp:extent cx="5685790" cy="1404620"/>
                <wp:effectExtent l="0" t="0" r="10160" b="15240"/>
                <wp:wrapSquare wrapText="bothSides"/>
                <wp:docPr id="7669138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7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F0797" w14:textId="69493B40" w:rsidR="00AB44AE" w:rsidRPr="00AB44AE" w:rsidRDefault="00AB44AE" w:rsidP="00AB44AE">
                            <w:pPr>
                              <w:spacing w:after="0" w:line="240" w:lineRule="auto"/>
                              <w:ind w:left="709" w:hanging="709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ชื่อ/สกุล./(ปี)./ชื่อบทความ./ใน/ชื่อบรรณาธิการ/(บ.ก.)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,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ชื่อหัวข้อการประชุม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ชื่อการประชุม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(เลขหน้า)./ฐานข้อมูล./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DOI 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หรือ 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URL 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(ถ้ามี)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2DAC85" id="_x0000_s1032" type="#_x0000_t202" style="position:absolute;margin-left:0;margin-top:26.8pt;width:447.7pt;height:110.6pt;z-index:25166950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">
                <v:textbox style="mso-fit-shape-to-text:t">
                  <w:txbxContent>
                    <w:p w14:paraId="761F0797" w14:textId="69493B40" w:rsidR="00AB44AE" w:rsidRPr="00AB44AE" w:rsidRDefault="00AB44AE" w:rsidP="00AB44AE">
                      <w:pPr>
                        <w:spacing w:after="0" w:line="240" w:lineRule="auto"/>
                        <w:ind w:left="709" w:hanging="709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ชื่อ/สกุล./(ปี)./ชื่อบทความ./ใน/ชื่อบรรณาธิการ/(บ.ก.)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,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</w:t>
                      </w:r>
                      <w:r w:rsidRPr="007651D4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ชื่อหัวข้อการประชุม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./</w:t>
                      </w:r>
                      <w:r w:rsidRPr="007651D4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ชื่อการประชุม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(เลขหน้า)./ฐานข้อมูล./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DOI 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หรือ 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URL 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(ถ้ามี)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36E63" w:rsidRPr="007651D4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รายงานการประชุมเชิงวิชาการที่มี </w:t>
      </w:r>
      <w:r w:rsidR="00A36E63" w:rsidRPr="007651D4">
        <w:rPr>
          <w:rFonts w:ascii="TH SarabunPSK" w:hAnsi="TH SarabunPSK" w:cs="TH SarabunPSK"/>
          <w:b/>
          <w:bCs/>
          <w:sz w:val="32"/>
          <w:szCs w:val="32"/>
        </w:rPr>
        <w:t>proceeding:</w:t>
      </w:r>
      <w:r w:rsidR="00A36E63" w:rsidRPr="007651D4">
        <w:rPr>
          <w:rFonts w:ascii="TH SarabunPSK" w:hAnsi="TH SarabunPSK" w:cs="TH SarabunPSK"/>
          <w:sz w:val="32"/>
          <w:szCs w:val="32"/>
        </w:rPr>
        <w:t xml:space="preserve"> </w:t>
      </w:r>
    </w:p>
    <w:p w14:paraId="7139A7AB" w14:textId="42B3F47B" w:rsidR="00A36E63" w:rsidRPr="007651D4" w:rsidRDefault="00A36E63" w:rsidP="00AB44AE">
      <w:pPr>
        <w:spacing w:after="0" w:line="240" w:lineRule="auto"/>
        <w:ind w:left="709" w:hanging="720"/>
        <w:rPr>
          <w:rFonts w:ascii="TH SarabunPSK" w:hAnsi="TH SarabunPSK" w:cs="TH SarabunPSK"/>
          <w:sz w:val="32"/>
          <w:szCs w:val="32"/>
        </w:rPr>
      </w:pPr>
      <w:r w:rsidRPr="007651D4">
        <w:rPr>
          <w:rFonts w:ascii="TH SarabunPSK" w:hAnsi="TH SarabunPSK" w:cs="TH SarabunPSK"/>
          <w:sz w:val="32"/>
          <w:szCs w:val="32"/>
          <w:cs/>
        </w:rPr>
        <w:t>พีรวิชญ์ คำเจริญ</w:t>
      </w:r>
      <w:r w:rsidRPr="007651D4">
        <w:rPr>
          <w:rFonts w:ascii="TH SarabunPSK" w:hAnsi="TH SarabunPSK" w:cs="TH SarabunPSK"/>
          <w:sz w:val="32"/>
          <w:szCs w:val="32"/>
        </w:rPr>
        <w:t xml:space="preserve">. (2567). </w:t>
      </w:r>
      <w:r w:rsidRPr="007651D4">
        <w:rPr>
          <w:rFonts w:ascii="TH SarabunPSK" w:hAnsi="TH SarabunPSK" w:cs="TH SarabunPSK"/>
          <w:sz w:val="32"/>
          <w:szCs w:val="32"/>
          <w:cs/>
        </w:rPr>
        <w:t>การเรียนรู้เท่าทันสื่อในสังคมดิจิทัล. ใน วาสนา ภานุรักษ์ (บ.ก.)</w:t>
      </w:r>
      <w:r w:rsidRPr="007651D4">
        <w:rPr>
          <w:rFonts w:ascii="TH SarabunPSK" w:hAnsi="TH SarabunPSK" w:cs="TH SarabunPSK"/>
          <w:sz w:val="32"/>
          <w:szCs w:val="32"/>
        </w:rPr>
        <w:t xml:space="preserve">, </w:t>
      </w:r>
      <w:r w:rsidRPr="007651D4">
        <w:rPr>
          <w:rFonts w:ascii="TH SarabunPSK" w:hAnsi="TH SarabunPSK" w:cs="TH SarabunPSK"/>
          <w:sz w:val="32"/>
          <w:szCs w:val="32"/>
          <w:cs/>
        </w:rPr>
        <w:t xml:space="preserve">โลกใหม่ในสังคมดิจิทัล. </w:t>
      </w:r>
      <w:r w:rsidRPr="007651D4">
        <w:rPr>
          <w:rFonts w:ascii="TH SarabunPSK" w:hAnsi="TH SarabunPSK" w:cs="TH SarabunPSK"/>
          <w:i/>
          <w:iCs/>
          <w:sz w:val="32"/>
          <w:szCs w:val="32"/>
          <w:cs/>
        </w:rPr>
        <w:t>การประชุมวิชาการนานาชาติเพื่อการพัฒนาอย่างยั่งยืน ครั้งที่ 17</w:t>
      </w:r>
      <w:r w:rsidRPr="007651D4">
        <w:rPr>
          <w:rFonts w:ascii="TH SarabunPSK" w:hAnsi="TH SarabunPSK" w:cs="TH SarabunPSK"/>
          <w:sz w:val="32"/>
          <w:szCs w:val="32"/>
          <w:cs/>
        </w:rPr>
        <w:t xml:space="preserve"> (95–118). สถาบันวิจัยและพัฒนา มหาวิทยาลัยราชภัฏนครราชสีมา.</w:t>
      </w:r>
      <w:r w:rsidRPr="007651D4">
        <w:rPr>
          <w:rFonts w:ascii="TH SarabunPSK" w:hAnsi="TH SarabunPSK" w:cs="TH SarabunPSK"/>
          <w:sz w:val="32"/>
          <w:szCs w:val="32"/>
        </w:rPr>
        <w:t xml:space="preserve"> https://rdi2.nrru.ac.th/ fiekpkbll;oishf5154gdokslcd</w:t>
      </w:r>
    </w:p>
    <w:p w14:paraId="4BE22FAD" w14:textId="207D4B79" w:rsidR="00A36E63" w:rsidRPr="007651D4" w:rsidRDefault="00A36E63" w:rsidP="00AB44AE">
      <w:pPr>
        <w:spacing w:after="0" w:line="240" w:lineRule="auto"/>
        <w:ind w:left="709" w:hanging="720"/>
        <w:rPr>
          <w:rFonts w:ascii="TH SarabunPSK" w:hAnsi="TH SarabunPSK" w:cs="TH SarabunPSK"/>
          <w:sz w:val="32"/>
          <w:szCs w:val="32"/>
        </w:rPr>
      </w:pPr>
      <w:r w:rsidRPr="007651D4">
        <w:rPr>
          <w:rFonts w:ascii="TH SarabunPSK" w:hAnsi="TH SarabunPSK" w:cs="TH SarabunPSK"/>
          <w:sz w:val="32"/>
          <w:szCs w:val="32"/>
        </w:rPr>
        <w:t>Zhang, Y., &amp; Miller, R. (2022). Deep learning in medical imaging. In H. Tanaka (Ed.), </w:t>
      </w:r>
      <w:r w:rsidRPr="007651D4">
        <w:rPr>
          <w:rFonts w:ascii="TH SarabunPSK" w:hAnsi="TH SarabunPSK" w:cs="TH SarabunPSK"/>
          <w:i/>
          <w:iCs/>
          <w:sz w:val="32"/>
          <w:szCs w:val="32"/>
        </w:rPr>
        <w:t>Computer Vision</w:t>
      </w:r>
      <w:r w:rsidRPr="007651D4">
        <w:rPr>
          <w:rFonts w:ascii="TH SarabunPSK" w:hAnsi="TH SarabunPSK" w:cs="TH SarabunPSK"/>
          <w:sz w:val="32"/>
          <w:szCs w:val="32"/>
        </w:rPr>
        <w:t>. Asian Conference on Computer Vision (450–465). ScienceDirect. https://doi.org/10.33290/app1381521</w:t>
      </w:r>
    </w:p>
    <w:p w14:paraId="5EA705AA" w14:textId="78C1388D" w:rsidR="00AB44AE" w:rsidRDefault="00AB44AE" w:rsidP="00A36E6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5F24308" w14:textId="0CB6E7F5" w:rsidR="00AB44AE" w:rsidRDefault="00AB44AE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B44A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7281FC9" wp14:editId="40619D7C">
                <wp:simplePos x="0" y="0"/>
                <wp:positionH relativeFrom="margin">
                  <wp:align>left</wp:align>
                </wp:positionH>
                <wp:positionV relativeFrom="paragraph">
                  <wp:posOffset>315595</wp:posOffset>
                </wp:positionV>
                <wp:extent cx="5685790" cy="1404620"/>
                <wp:effectExtent l="0" t="0" r="10160" b="15240"/>
                <wp:wrapSquare wrapText="bothSides"/>
                <wp:docPr id="19927482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7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C703C" w14:textId="77777777" w:rsidR="00AB44AE" w:rsidRPr="007651D4" w:rsidRDefault="00AB44AE" w:rsidP="00AB44AE">
                            <w:pPr>
                              <w:spacing w:after="0" w:line="240" w:lineRule="auto"/>
                              <w:ind w:left="709" w:hanging="709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ชื่อ/สกุลผู้เขียน./(ปี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,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/วัน/เดือนที่เผยแพร่)./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ชื่อบทความ.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/ชื่อเว็บไซต์./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URL 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* กรณีที่ไม่มีวันที่เผยแพร่ปรากฏ ให้ใส่ (ม.ป.ป.) หรือ (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n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d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.) * กรณีที่มีปรากฏเฉพาะ พ.ศ. หรือ ค.ศ. ให้ใส่แค่ (ปี) เท่านั้น * กรณีชื่อผู้เขียนและชื่อเว็บไซต์เป็นชื่อเดียวกัน ให้ตัดชื่อเว็บไซต์ออก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281FC9" id="_x0000_s1033" type="#_x0000_t202" style="position:absolute;margin-left:0;margin-top:24.85pt;width:447.7pt;height:110.6pt;z-index:25167155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">
                <v:textbox style="mso-fit-shape-to-text:t">
                  <w:txbxContent>
                    <w:p w14:paraId="2C3C703C" w14:textId="77777777" w:rsidR="00AB44AE" w:rsidRPr="007651D4" w:rsidRDefault="00AB44AE" w:rsidP="00AB44AE">
                      <w:pPr>
                        <w:spacing w:after="0" w:line="240" w:lineRule="auto"/>
                        <w:ind w:left="709" w:hanging="709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ชื่อ/สกุลผู้เขียน./(ปี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,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/วัน/เดือนที่เผยแพร่)./</w:t>
                      </w:r>
                      <w:r w:rsidRPr="007651D4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ชื่อบทความ.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/ชื่อเว็บไซต์./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URL 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* กรณีที่ไม่มีวันที่เผยแพร่ปรากฏ ให้ใส่ (ม.ป.ป.) หรือ (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n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d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.) * กรณีที่มีปรากฏเฉพาะ พ.ศ. หรือ ค.ศ. ให้ใส่แค่ (ปี) เท่านั้น * กรณีชื่อผู้เขียนและชื่อเว็บไซต์เป็นชื่อเดียวกัน ให้ตัดชื่อเว็บไซต์ออก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36E63" w:rsidRPr="007651D4">
        <w:rPr>
          <w:rFonts w:ascii="TH SarabunPSK" w:hAnsi="TH SarabunPSK" w:cs="TH SarabunPSK"/>
          <w:b/>
          <w:bCs/>
          <w:sz w:val="32"/>
          <w:szCs w:val="32"/>
          <w:cs/>
        </w:rPr>
        <w:t>เว็บไซต์</w:t>
      </w:r>
      <w:r w:rsidR="00A36E63" w:rsidRPr="007651D4">
        <w:rPr>
          <w:rFonts w:ascii="TH SarabunPSK" w:hAnsi="TH SarabunPSK" w:cs="TH SarabunPSK"/>
          <w:b/>
          <w:bCs/>
          <w:sz w:val="32"/>
          <w:szCs w:val="32"/>
        </w:rPr>
        <w:t>:</w:t>
      </w:r>
      <w:r w:rsidR="00A36E63" w:rsidRPr="007651D4">
        <w:rPr>
          <w:rFonts w:ascii="TH SarabunPSK" w:hAnsi="TH SarabunPSK" w:cs="TH SarabunPSK"/>
          <w:sz w:val="32"/>
          <w:szCs w:val="32"/>
        </w:rPr>
        <w:t xml:space="preserve"> </w:t>
      </w:r>
    </w:p>
    <w:p w14:paraId="5A921621" w14:textId="01B338EC" w:rsidR="00A36E63" w:rsidRPr="007651D4" w:rsidRDefault="00A36E63" w:rsidP="00AB44AE">
      <w:pPr>
        <w:spacing w:after="0" w:line="240" w:lineRule="auto"/>
        <w:ind w:left="709" w:hanging="709"/>
        <w:rPr>
          <w:rFonts w:ascii="TH SarabunPSK" w:hAnsi="TH SarabunPSK" w:cs="TH SarabunPSK"/>
          <w:sz w:val="32"/>
          <w:szCs w:val="32"/>
        </w:rPr>
      </w:pPr>
      <w:r w:rsidRPr="007651D4">
        <w:rPr>
          <w:rFonts w:ascii="TH SarabunPSK" w:hAnsi="TH SarabunPSK" w:cs="TH SarabunPSK"/>
          <w:sz w:val="32"/>
          <w:szCs w:val="32"/>
          <w:cs/>
        </w:rPr>
        <w:t>ประทีป ช่วยเกิด. (2567</w:t>
      </w:r>
      <w:r w:rsidRPr="007651D4">
        <w:rPr>
          <w:rFonts w:ascii="TH SarabunPSK" w:hAnsi="TH SarabunPSK" w:cs="TH SarabunPSK"/>
          <w:sz w:val="32"/>
          <w:szCs w:val="32"/>
        </w:rPr>
        <w:t xml:space="preserve">, 25 </w:t>
      </w:r>
      <w:r w:rsidRPr="007651D4">
        <w:rPr>
          <w:rFonts w:ascii="TH SarabunPSK" w:hAnsi="TH SarabunPSK" w:cs="TH SarabunPSK"/>
          <w:sz w:val="32"/>
          <w:szCs w:val="32"/>
          <w:cs/>
        </w:rPr>
        <w:t xml:space="preserve">กันยายน). </w:t>
      </w:r>
      <w:r w:rsidRPr="007651D4">
        <w:rPr>
          <w:rFonts w:ascii="TH SarabunPSK" w:hAnsi="TH SarabunPSK" w:cs="TH SarabunPSK"/>
          <w:i/>
          <w:iCs/>
          <w:sz w:val="32"/>
          <w:szCs w:val="32"/>
          <w:cs/>
        </w:rPr>
        <w:t>การวิจัยที่มีชุมชนเป็นฐาน (</w:t>
      </w:r>
      <w:r w:rsidRPr="007651D4">
        <w:rPr>
          <w:rFonts w:ascii="TH SarabunPSK" w:hAnsi="TH SarabunPSK" w:cs="TH SarabunPSK"/>
          <w:i/>
          <w:iCs/>
          <w:sz w:val="32"/>
          <w:szCs w:val="32"/>
        </w:rPr>
        <w:t xml:space="preserve">Community-based research </w:t>
      </w:r>
      <w:r w:rsidR="00AB44AE">
        <w:rPr>
          <w:rFonts w:ascii="TH SarabunPSK" w:hAnsi="TH SarabunPSK" w:cs="TH SarabunPSK"/>
          <w:i/>
          <w:iCs/>
          <w:sz w:val="32"/>
          <w:szCs w:val="32"/>
        </w:rPr>
        <w:t xml:space="preserve">       </w:t>
      </w:r>
      <w:r w:rsidRPr="007651D4">
        <w:rPr>
          <w:rFonts w:ascii="TH SarabunPSK" w:hAnsi="TH SarabunPSK" w:cs="TH SarabunPSK"/>
          <w:i/>
          <w:iCs/>
          <w:sz w:val="32"/>
          <w:szCs w:val="32"/>
          <w:cs/>
        </w:rPr>
        <w:t xml:space="preserve">หรือ </w:t>
      </w:r>
      <w:r w:rsidRPr="007651D4">
        <w:rPr>
          <w:rFonts w:ascii="TH SarabunPSK" w:hAnsi="TH SarabunPSK" w:cs="TH SarabunPSK"/>
          <w:i/>
          <w:iCs/>
          <w:sz w:val="32"/>
          <w:szCs w:val="32"/>
        </w:rPr>
        <w:t>CBR)</w:t>
      </w:r>
      <w:r w:rsidRPr="007651D4">
        <w:rPr>
          <w:rFonts w:ascii="TH SarabunPSK" w:hAnsi="TH SarabunPSK" w:cs="TH SarabunPSK"/>
          <w:sz w:val="32"/>
          <w:szCs w:val="32"/>
        </w:rPr>
        <w:t xml:space="preserve">. </w:t>
      </w:r>
      <w:r w:rsidRPr="007651D4">
        <w:rPr>
          <w:rFonts w:ascii="TH SarabunPSK" w:hAnsi="TH SarabunPSK" w:cs="TH SarabunPSK"/>
          <w:sz w:val="32"/>
          <w:szCs w:val="32"/>
          <w:cs/>
        </w:rPr>
        <w:t>สถาบันวิจัยเพื่อพัฒนาสังคม (</w:t>
      </w:r>
      <w:r w:rsidRPr="007651D4">
        <w:rPr>
          <w:rFonts w:ascii="TH SarabunPSK" w:hAnsi="TH SarabunPSK" w:cs="TH SarabunPSK"/>
          <w:sz w:val="32"/>
          <w:szCs w:val="32"/>
        </w:rPr>
        <w:t>RSDI). https://rsdi.kku.ac.th/?p=6778</w:t>
      </w:r>
    </w:p>
    <w:p w14:paraId="3167C52F" w14:textId="16AA1081" w:rsidR="00A36E63" w:rsidRPr="007651D4" w:rsidRDefault="00A36E63" w:rsidP="00AB44AE">
      <w:pPr>
        <w:spacing w:after="0" w:line="240" w:lineRule="auto"/>
        <w:ind w:left="709" w:hanging="709"/>
        <w:rPr>
          <w:rFonts w:ascii="TH SarabunPSK" w:hAnsi="TH SarabunPSK" w:cs="TH SarabunPSK"/>
          <w:sz w:val="32"/>
          <w:szCs w:val="32"/>
        </w:rPr>
      </w:pPr>
      <w:r w:rsidRPr="007651D4">
        <w:rPr>
          <w:rFonts w:ascii="TH SarabunPSK" w:hAnsi="TH SarabunPSK" w:cs="TH SarabunPSK"/>
          <w:sz w:val="32"/>
          <w:szCs w:val="32"/>
        </w:rPr>
        <w:t xml:space="preserve">Arctic Institute of Community-Based Research. (2020). </w:t>
      </w:r>
      <w:r w:rsidRPr="007651D4">
        <w:rPr>
          <w:rFonts w:ascii="TH SarabunPSK" w:hAnsi="TH SarabunPSK" w:cs="TH SarabunPSK"/>
          <w:i/>
          <w:iCs/>
          <w:sz w:val="32"/>
          <w:szCs w:val="32"/>
        </w:rPr>
        <w:t>Community based research</w:t>
      </w:r>
      <w:r w:rsidRPr="007651D4">
        <w:rPr>
          <w:rFonts w:ascii="TH SarabunPSK" w:hAnsi="TH SarabunPSK" w:cs="TH SarabunPSK"/>
          <w:sz w:val="32"/>
          <w:szCs w:val="32"/>
        </w:rPr>
        <w:t>. https://www.aicbr.ca/community-based-research</w:t>
      </w:r>
    </w:p>
    <w:p w14:paraId="0CD0A677" w14:textId="656D8E8A" w:rsidR="00AB44AE" w:rsidRDefault="00AB44AE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B44A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6B23151" wp14:editId="37023BF2">
                <wp:simplePos x="0" y="0"/>
                <wp:positionH relativeFrom="margin">
                  <wp:align>left</wp:align>
                </wp:positionH>
                <wp:positionV relativeFrom="paragraph">
                  <wp:posOffset>344170</wp:posOffset>
                </wp:positionV>
                <wp:extent cx="5685790" cy="1404620"/>
                <wp:effectExtent l="0" t="0" r="10160" b="15240"/>
                <wp:wrapSquare wrapText="bothSides"/>
                <wp:docPr id="16609766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7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0E69E" w14:textId="1577D38D" w:rsidR="00AB44AE" w:rsidRPr="007651D4" w:rsidRDefault="00AB44AE" w:rsidP="00AB44A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ชื่อกฎหมาย./(ปี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,/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วัน/เดือน)./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ราชกิจจานุเบกษา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./เล่ม/เลขเล่ม/ตอนที่/เลขตอน./หน้า/เลขหน้า.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B23151" id="_x0000_s1034" type="#_x0000_t202" style="position:absolute;margin-left:0;margin-top:27.1pt;width:447.7pt;height:110.6pt;z-index:25167360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">
                <v:textbox style="mso-fit-shape-to-text:t">
                  <w:txbxContent>
                    <w:p w14:paraId="2D80E69E" w14:textId="1577D38D" w:rsidR="00AB44AE" w:rsidRPr="007651D4" w:rsidRDefault="00AB44AE" w:rsidP="00AB44AE">
                      <w:pPr>
                        <w:spacing w:after="0" w:line="240" w:lineRule="auto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ชื่อกฎหมาย./(ปี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,/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วัน/เดือน)./</w:t>
                      </w:r>
                      <w:r w:rsidRPr="007651D4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ราชกิจจานุเบกษา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./เล่ม/เลขเล่ม/ตอนที่/เลขตอน./หน้า/เลขหน้า.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36E63" w:rsidRPr="007651D4">
        <w:rPr>
          <w:rFonts w:ascii="TH SarabunPSK" w:hAnsi="TH SarabunPSK" w:cs="TH SarabunPSK"/>
          <w:b/>
          <w:bCs/>
          <w:sz w:val="32"/>
          <w:szCs w:val="32"/>
          <w:cs/>
        </w:rPr>
        <w:t>ราชกิจจานุเบกษา</w:t>
      </w:r>
      <w:r w:rsidR="00A36E63" w:rsidRPr="007651D4">
        <w:rPr>
          <w:rFonts w:ascii="TH SarabunPSK" w:hAnsi="TH SarabunPSK" w:cs="TH SarabunPSK"/>
          <w:b/>
          <w:bCs/>
          <w:sz w:val="32"/>
          <w:szCs w:val="32"/>
        </w:rPr>
        <w:t>:</w:t>
      </w:r>
      <w:r w:rsidR="00A36E63" w:rsidRPr="007651D4">
        <w:rPr>
          <w:rFonts w:ascii="TH SarabunPSK" w:hAnsi="TH SarabunPSK" w:cs="TH SarabunPSK"/>
          <w:sz w:val="32"/>
          <w:szCs w:val="32"/>
        </w:rPr>
        <w:t xml:space="preserve"> </w:t>
      </w:r>
    </w:p>
    <w:p w14:paraId="4471E31B" w14:textId="77B94179" w:rsidR="00A36E63" w:rsidRPr="007651D4" w:rsidRDefault="00A36E63" w:rsidP="00AB44AE">
      <w:pPr>
        <w:spacing w:after="0" w:line="240" w:lineRule="auto"/>
        <w:ind w:left="709" w:hanging="720"/>
        <w:rPr>
          <w:rFonts w:ascii="TH SarabunPSK" w:hAnsi="TH SarabunPSK" w:cs="TH SarabunPSK"/>
          <w:sz w:val="32"/>
          <w:szCs w:val="32"/>
        </w:rPr>
      </w:pPr>
      <w:r w:rsidRPr="007651D4">
        <w:rPr>
          <w:rFonts w:ascii="TH SarabunPSK" w:hAnsi="TH SarabunPSK" w:cs="TH SarabunPSK"/>
          <w:sz w:val="32"/>
          <w:szCs w:val="32"/>
          <w:cs/>
        </w:rPr>
        <w:t>ประกาศกระทรวงศึกษาธิการ เรื่อง นโยบายการศึกษาของกระทรวงศึกษาธิการ</w:t>
      </w:r>
      <w:r w:rsidRPr="007651D4">
        <w:rPr>
          <w:rFonts w:ascii="TH SarabunPSK" w:hAnsi="TH SarabunPSK" w:cs="TH SarabunPSK"/>
          <w:sz w:val="32"/>
          <w:szCs w:val="32"/>
        </w:rPr>
        <w:t xml:space="preserve"> </w:t>
      </w:r>
      <w:r w:rsidRPr="007651D4">
        <w:rPr>
          <w:rFonts w:ascii="TH SarabunPSK" w:hAnsi="TH SarabunPSK" w:cs="TH SarabunPSK"/>
          <w:sz w:val="32"/>
          <w:szCs w:val="32"/>
          <w:cs/>
        </w:rPr>
        <w:t xml:space="preserve">ประจำปีงบประมาณ </w:t>
      </w:r>
      <w:r w:rsidRPr="007651D4">
        <w:rPr>
          <w:rFonts w:ascii="TH SarabunPSK" w:hAnsi="TH SarabunPSK" w:cs="TH SarabunPSK"/>
          <w:spacing w:val="-2"/>
          <w:sz w:val="32"/>
          <w:szCs w:val="32"/>
          <w:cs/>
        </w:rPr>
        <w:t>พ.ศ. 2568 – 2569. (2567</w:t>
      </w:r>
      <w:r w:rsidRPr="007651D4">
        <w:rPr>
          <w:rFonts w:ascii="TH SarabunPSK" w:hAnsi="TH SarabunPSK" w:cs="TH SarabunPSK"/>
          <w:spacing w:val="-2"/>
          <w:sz w:val="32"/>
          <w:szCs w:val="32"/>
        </w:rPr>
        <w:t xml:space="preserve">, 13 </w:t>
      </w:r>
      <w:r w:rsidRPr="007651D4">
        <w:rPr>
          <w:rFonts w:ascii="TH SarabunPSK" w:hAnsi="TH SarabunPSK" w:cs="TH SarabunPSK"/>
          <w:spacing w:val="-2"/>
          <w:sz w:val="32"/>
          <w:szCs w:val="32"/>
          <w:cs/>
        </w:rPr>
        <w:t xml:space="preserve">พฤศจิกายน). </w:t>
      </w:r>
      <w:r w:rsidRPr="007651D4">
        <w:rPr>
          <w:rFonts w:ascii="TH SarabunPSK" w:hAnsi="TH SarabunPSK" w:cs="TH SarabunPSK"/>
          <w:i/>
          <w:iCs/>
          <w:spacing w:val="-2"/>
          <w:sz w:val="32"/>
          <w:szCs w:val="32"/>
          <w:cs/>
        </w:rPr>
        <w:t>ราชกิจจานุเบกษา</w:t>
      </w:r>
      <w:r w:rsidRPr="007651D4">
        <w:rPr>
          <w:rFonts w:ascii="TH SarabunPSK" w:hAnsi="TH SarabunPSK" w:cs="TH SarabunPSK"/>
          <w:spacing w:val="-2"/>
          <w:sz w:val="32"/>
          <w:szCs w:val="32"/>
          <w:cs/>
        </w:rPr>
        <w:t>. เล่ม 141 ตอนพิเศษ 309ง.</w:t>
      </w:r>
      <w:r w:rsidRPr="007651D4">
        <w:rPr>
          <w:rFonts w:ascii="TH SarabunPSK" w:hAnsi="TH SarabunPSK" w:cs="TH SarabunPSK"/>
          <w:sz w:val="32"/>
          <w:szCs w:val="32"/>
          <w:cs/>
        </w:rPr>
        <w:t xml:space="preserve"> 11 – 13. </w:t>
      </w:r>
    </w:p>
    <w:p w14:paraId="6022603E" w14:textId="77777777" w:rsidR="00A36E63" w:rsidRPr="007651D4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21D317C5" w14:textId="77777777" w:rsidR="00A36E63" w:rsidRPr="007651D4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3A43B3F6" w14:textId="77777777" w:rsidR="00A36E63" w:rsidRPr="007651D4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5A98327E" w14:textId="77777777" w:rsidR="00A36E63" w:rsidRPr="0080706C" w:rsidRDefault="00A36E63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sectPr w:rsidR="00A36E63" w:rsidRPr="0080706C" w:rsidSect="002A07E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9" w:h="16834" w:code="9"/>
      <w:pgMar w:top="1440" w:right="1440" w:bottom="1440" w:left="1440" w:header="720" w:footer="720" w:gutter="0"/>
      <w:pgNumType w:start="1"/>
      <w:cols w:space="56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AA027" w14:textId="77777777" w:rsidR="003E0937" w:rsidRDefault="003E0937" w:rsidP="00455E8F">
      <w:pPr>
        <w:spacing w:after="0" w:line="240" w:lineRule="auto"/>
      </w:pPr>
      <w:r>
        <w:separator/>
      </w:r>
    </w:p>
  </w:endnote>
  <w:endnote w:type="continuationSeparator" w:id="0">
    <w:p w14:paraId="52E51152" w14:textId="77777777" w:rsidR="003E0937" w:rsidRDefault="003E0937" w:rsidP="00455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SL Text Pro ฐ5@-*A-%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Sans Serif">
    <w:panose1 w:val="00000000000000000000"/>
    <w:charset w:val="DE"/>
    <w:family w:val="swiss"/>
    <w:notTrueType/>
    <w:pitch w:val="variable"/>
    <w:sig w:usb0="01000001" w:usb1="00000000" w:usb2="00000000" w:usb3="00000000" w:csb0="0001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DB FongNam X">
    <w:altName w:val="Cordia New"/>
    <w:panose1 w:val="00000000000000000000"/>
    <w:charset w:val="DE"/>
    <w:family w:val="swiss"/>
    <w:notTrueType/>
    <w:pitch w:val="default"/>
    <w:sig w:usb0="00000000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Niramit AS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213629"/>
      <w:docPartObj>
        <w:docPartGallery w:val="Page Numbers (Bottom of Page)"/>
        <w:docPartUnique/>
      </w:docPartObj>
    </w:sdtPr>
    <w:sdtEndPr>
      <w:rPr>
        <w:rFonts w:ascii="TH Niramit AS" w:hAnsi="TH Niramit AS" w:cs="TH Niramit AS"/>
        <w:sz w:val="28"/>
      </w:rPr>
    </w:sdtEndPr>
    <w:sdtContent>
      <w:p w14:paraId="0644A7F5" w14:textId="2E6CAEB1" w:rsidR="00920CB8" w:rsidRPr="002A07EE" w:rsidRDefault="002A07EE" w:rsidP="002A07EE">
        <w:pPr>
          <w:pStyle w:val="Footer"/>
          <w:jc w:val="right"/>
          <w:rPr>
            <w:rFonts w:ascii="TH Niramit AS" w:hAnsi="TH Niramit AS" w:cs="TH Niramit AS"/>
            <w:sz w:val="28"/>
          </w:rPr>
        </w:pPr>
        <w:r w:rsidRPr="002A07EE">
          <w:rPr>
            <w:rFonts w:ascii="TH Niramit AS" w:hAnsi="TH Niramit AS" w:cs="TH Niramit AS"/>
            <w:sz w:val="28"/>
          </w:rPr>
          <w:fldChar w:fldCharType="begin"/>
        </w:r>
        <w:r w:rsidRPr="002A07EE">
          <w:rPr>
            <w:rFonts w:ascii="TH Niramit AS" w:hAnsi="TH Niramit AS" w:cs="TH Niramit AS"/>
            <w:sz w:val="28"/>
          </w:rPr>
          <w:instrText>PAGE   \* MERGEFORMAT</w:instrText>
        </w:r>
        <w:r w:rsidRPr="002A07EE">
          <w:rPr>
            <w:rFonts w:ascii="TH Niramit AS" w:hAnsi="TH Niramit AS" w:cs="TH Niramit AS"/>
            <w:sz w:val="28"/>
          </w:rPr>
          <w:fldChar w:fldCharType="separate"/>
        </w:r>
        <w:r w:rsidR="00252826" w:rsidRPr="00252826">
          <w:rPr>
            <w:rFonts w:ascii="TH Niramit AS" w:hAnsi="TH Niramit AS" w:cs="TH Niramit AS"/>
            <w:noProof/>
            <w:sz w:val="28"/>
            <w:lang w:val="th-TH"/>
          </w:rPr>
          <w:t>4</w:t>
        </w:r>
        <w:r w:rsidRPr="002A07EE">
          <w:rPr>
            <w:rFonts w:ascii="TH Niramit AS" w:hAnsi="TH Niramit AS" w:cs="TH Niramit AS"/>
            <w:sz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D6082" w14:textId="77777777" w:rsidR="002A07EE" w:rsidRPr="00D426E8" w:rsidRDefault="002A07EE" w:rsidP="002A07EE">
    <w:pPr>
      <w:pStyle w:val="Footer"/>
      <w:jc w:val="right"/>
      <w:rPr>
        <w:rFonts w:ascii="TH SarabunPSK" w:hAnsi="TH SarabunPSK" w:cs="TH SarabunPSK"/>
        <w:sz w:val="20"/>
        <w:szCs w:val="24"/>
      </w:rPr>
    </w:pPr>
  </w:p>
  <w:p w14:paraId="7FE59BA1" w14:textId="77777777" w:rsidR="002A07EE" w:rsidRPr="00D426E8" w:rsidRDefault="002A07EE" w:rsidP="002A07EE">
    <w:pPr>
      <w:pStyle w:val="Footer"/>
      <w:rPr>
        <w:rFonts w:ascii="TH SarabunPSK" w:hAnsi="TH SarabunPSK" w:cs="TH SarabunPSK"/>
        <w:sz w:val="20"/>
        <w:szCs w:val="24"/>
      </w:rPr>
    </w:pPr>
  </w:p>
  <w:p w14:paraId="595B1399" w14:textId="26905B9D" w:rsidR="002A07EE" w:rsidRPr="00D426E8" w:rsidRDefault="002A07EE">
    <w:pPr>
      <w:pStyle w:val="Footer"/>
      <w:rPr>
        <w:rFonts w:ascii="TH SarabunPSK" w:hAnsi="TH SarabunPSK" w:cs="TH SarabunPSK"/>
        <w:sz w:val="32"/>
        <w:szCs w:val="40"/>
      </w:rPr>
    </w:pPr>
    <w:r w:rsidRPr="00D426E8">
      <w:rPr>
        <w:rFonts w:ascii="TH SarabunPSK" w:hAnsi="TH SarabunPSK" w:cs="TH SarabunPSK"/>
      </w:rPr>
      <w:t>R&amp;SDJ: https://doi.org/10.14456/nrru-rdi.xxxx.xxx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79C28" w14:textId="77777777" w:rsidR="003E0937" w:rsidRDefault="003E0937" w:rsidP="00455E8F">
      <w:pPr>
        <w:spacing w:after="0" w:line="240" w:lineRule="auto"/>
      </w:pPr>
      <w:r>
        <w:separator/>
      </w:r>
    </w:p>
  </w:footnote>
  <w:footnote w:type="continuationSeparator" w:id="0">
    <w:p w14:paraId="792D2CE0" w14:textId="77777777" w:rsidR="003E0937" w:rsidRDefault="003E0937" w:rsidP="00455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DA1BB" w14:textId="0469BA91" w:rsidR="0002483C" w:rsidRPr="00D426E8" w:rsidRDefault="00646E7F" w:rsidP="0002483C">
    <w:pPr>
      <w:pStyle w:val="Header"/>
      <w:pBdr>
        <w:bottom w:val="single" w:sz="6" w:space="1" w:color="auto"/>
      </w:pBdr>
      <w:jc w:val="right"/>
      <w:rPr>
        <w:rFonts w:ascii="TH SarabunPSK" w:hAnsi="TH SarabunPSK" w:cs="TH SarabunPSK"/>
        <w:sz w:val="28"/>
      </w:rPr>
    </w:pPr>
    <w:r w:rsidRPr="00D426E8">
      <w:rPr>
        <w:rFonts w:ascii="TH SarabunPSK" w:hAnsi="TH SarabunPSK" w:cs="TH SarabunPSK"/>
        <w:sz w:val="28"/>
      </w:rPr>
      <w:t>Research and Social Development Journal</w:t>
    </w:r>
    <w:r w:rsidR="002A07EE" w:rsidRPr="00D426E8">
      <w:rPr>
        <w:rFonts w:ascii="TH SarabunPSK" w:hAnsi="TH SarabunPSK" w:cs="TH SarabunPSK"/>
        <w:sz w:val="28"/>
      </w:rPr>
      <w:t>. Social Science. Vol. xx No. x: Article ID</w:t>
    </w:r>
  </w:p>
  <w:p w14:paraId="4DDC1ABA" w14:textId="77777777" w:rsidR="00A019B0" w:rsidRPr="0002483C" w:rsidRDefault="00A019B0" w:rsidP="0002483C">
    <w:pPr>
      <w:pStyle w:val="Header"/>
      <w:jc w:val="right"/>
      <w:rPr>
        <w:rFonts w:ascii="Times New Roman" w:hAnsi="Times New Roman" w:cs="Angsana New"/>
        <w:sz w:val="20"/>
        <w:szCs w:val="25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ECFE1" w14:textId="21404C9E" w:rsidR="00A019B0" w:rsidRPr="00D426E8" w:rsidRDefault="00646E7F" w:rsidP="00C712D0">
    <w:pPr>
      <w:pStyle w:val="Header"/>
      <w:pBdr>
        <w:bottom w:val="single" w:sz="6" w:space="1" w:color="auto"/>
      </w:pBdr>
      <w:jc w:val="right"/>
      <w:rPr>
        <w:rFonts w:ascii="TH SarabunPSK" w:hAnsi="TH SarabunPSK" w:cs="TH SarabunPSK"/>
        <w:sz w:val="32"/>
        <w:szCs w:val="40"/>
      </w:rPr>
    </w:pPr>
    <w:r w:rsidRPr="00D426E8">
      <w:rPr>
        <w:rFonts w:ascii="TH SarabunPSK" w:hAnsi="TH SarabunPSK" w:cs="TH SarabunPSK"/>
        <w:sz w:val="28"/>
        <w:szCs w:val="36"/>
      </w:rPr>
      <w:t>Research and Social Development Journal.</w:t>
    </w:r>
    <w:r w:rsidR="002A07EE" w:rsidRPr="00D426E8">
      <w:rPr>
        <w:rFonts w:ascii="TH SarabunPSK" w:hAnsi="TH SarabunPSK" w:cs="TH SarabunPSK"/>
        <w:sz w:val="28"/>
        <w:szCs w:val="36"/>
      </w:rPr>
      <w:t xml:space="preserve"> Social Science. Vol. xx No. x: Article ID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456B02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2"/>
    <w:multiLevelType w:val="hybridMultilevel"/>
    <w:tmpl w:val="00000002"/>
    <w:lvl w:ilvl="0" w:tplc="00000065">
      <w:start w:val="3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54B3046"/>
    <w:multiLevelType w:val="hybridMultilevel"/>
    <w:tmpl w:val="9AE484DC"/>
    <w:lvl w:ilvl="0" w:tplc="12800426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66867BA"/>
    <w:multiLevelType w:val="hybridMultilevel"/>
    <w:tmpl w:val="31B2F36E"/>
    <w:lvl w:ilvl="0" w:tplc="B61AA27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07310043"/>
    <w:multiLevelType w:val="multilevel"/>
    <w:tmpl w:val="1F9CFA8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6" w15:restartNumberingAfterBreak="0">
    <w:nsid w:val="0A8B289C"/>
    <w:multiLevelType w:val="hybridMultilevel"/>
    <w:tmpl w:val="55147684"/>
    <w:lvl w:ilvl="0" w:tplc="C4BE5B9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0FBE13F0"/>
    <w:multiLevelType w:val="hybridMultilevel"/>
    <w:tmpl w:val="7F6858BA"/>
    <w:lvl w:ilvl="0" w:tplc="F4284B50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8" w15:restartNumberingAfterBreak="0">
    <w:nsid w:val="12A31D5E"/>
    <w:multiLevelType w:val="hybridMultilevel"/>
    <w:tmpl w:val="DAEE5762"/>
    <w:lvl w:ilvl="0" w:tplc="7312EE0C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9" w15:restartNumberingAfterBreak="0">
    <w:nsid w:val="19BA2817"/>
    <w:multiLevelType w:val="multilevel"/>
    <w:tmpl w:val="0F9E8E1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>
      <w:start w:val="3"/>
      <w:numFmt w:val="decimal"/>
      <w:isLgl/>
      <w:lvlText w:val="%1.%2"/>
      <w:lvlJc w:val="left"/>
      <w:pPr>
        <w:ind w:left="162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10" w15:restartNumberingAfterBreak="0">
    <w:nsid w:val="1C3A065C"/>
    <w:multiLevelType w:val="multilevel"/>
    <w:tmpl w:val="8F8095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1" w15:restartNumberingAfterBreak="0">
    <w:nsid w:val="1FC7497D"/>
    <w:multiLevelType w:val="multilevel"/>
    <w:tmpl w:val="50E840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2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9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12" w15:restartNumberingAfterBreak="0">
    <w:nsid w:val="208F4B0C"/>
    <w:multiLevelType w:val="hybridMultilevel"/>
    <w:tmpl w:val="0234DFB4"/>
    <w:lvl w:ilvl="0" w:tplc="7B0883B6">
      <w:start w:val="1"/>
      <w:numFmt w:val="decimal"/>
      <w:lvlText w:val="%1."/>
      <w:lvlJc w:val="left"/>
      <w:pPr>
        <w:ind w:left="1065" w:hanging="360"/>
      </w:pPr>
      <w:rPr>
        <w:rFonts w:ascii="TH SarabunPSK" w:eastAsia="Calibri" w:hAnsi="TH SarabunPSK" w:cs="TH SarabunPSK" w:hint="default"/>
        <w:lang w:bidi="th-TH"/>
      </w:rPr>
    </w:lvl>
    <w:lvl w:ilvl="1" w:tplc="04090019">
      <w:start w:val="1"/>
      <w:numFmt w:val="lowerLetter"/>
      <w:lvlText w:val="%2."/>
      <w:lvlJc w:val="left"/>
      <w:pPr>
        <w:ind w:left="1785" w:hanging="360"/>
      </w:pPr>
    </w:lvl>
    <w:lvl w:ilvl="2" w:tplc="0409001B">
      <w:start w:val="1"/>
      <w:numFmt w:val="lowerRoman"/>
      <w:lvlText w:val="%3."/>
      <w:lvlJc w:val="right"/>
      <w:pPr>
        <w:ind w:left="2505" w:hanging="180"/>
      </w:pPr>
    </w:lvl>
    <w:lvl w:ilvl="3" w:tplc="0409000F">
      <w:start w:val="1"/>
      <w:numFmt w:val="decimal"/>
      <w:lvlText w:val="%4."/>
      <w:lvlJc w:val="left"/>
      <w:pPr>
        <w:ind w:left="3225" w:hanging="360"/>
      </w:pPr>
    </w:lvl>
    <w:lvl w:ilvl="4" w:tplc="04090019">
      <w:start w:val="1"/>
      <w:numFmt w:val="lowerLetter"/>
      <w:lvlText w:val="%5."/>
      <w:lvlJc w:val="left"/>
      <w:pPr>
        <w:ind w:left="3945" w:hanging="360"/>
      </w:pPr>
    </w:lvl>
    <w:lvl w:ilvl="5" w:tplc="0409001B">
      <w:start w:val="1"/>
      <w:numFmt w:val="lowerRoman"/>
      <w:lvlText w:val="%6."/>
      <w:lvlJc w:val="right"/>
      <w:pPr>
        <w:ind w:left="4665" w:hanging="180"/>
      </w:pPr>
    </w:lvl>
    <w:lvl w:ilvl="6" w:tplc="0409000F">
      <w:start w:val="1"/>
      <w:numFmt w:val="decimal"/>
      <w:lvlText w:val="%7."/>
      <w:lvlJc w:val="left"/>
      <w:pPr>
        <w:ind w:left="5385" w:hanging="360"/>
      </w:pPr>
    </w:lvl>
    <w:lvl w:ilvl="7" w:tplc="04090019">
      <w:start w:val="1"/>
      <w:numFmt w:val="lowerLetter"/>
      <w:lvlText w:val="%8."/>
      <w:lvlJc w:val="left"/>
      <w:pPr>
        <w:ind w:left="6105" w:hanging="360"/>
      </w:pPr>
    </w:lvl>
    <w:lvl w:ilvl="8" w:tplc="0409001B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3617BB5"/>
    <w:multiLevelType w:val="multilevel"/>
    <w:tmpl w:val="85FA391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85" w:hanging="1800"/>
      </w:pPr>
      <w:rPr>
        <w:rFonts w:hint="default"/>
      </w:rPr>
    </w:lvl>
  </w:abstractNum>
  <w:abstractNum w:abstractNumId="14" w15:restartNumberingAfterBreak="0">
    <w:nsid w:val="2F255115"/>
    <w:multiLevelType w:val="hybridMultilevel"/>
    <w:tmpl w:val="6FE4D926"/>
    <w:lvl w:ilvl="0" w:tplc="0D583FD6">
      <w:start w:val="1"/>
      <w:numFmt w:val="thaiLett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E363D7"/>
    <w:multiLevelType w:val="hybridMultilevel"/>
    <w:tmpl w:val="B5CAAF14"/>
    <w:lvl w:ilvl="0" w:tplc="070E25D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3626533"/>
    <w:multiLevelType w:val="hybridMultilevel"/>
    <w:tmpl w:val="3950FEA6"/>
    <w:lvl w:ilvl="0" w:tplc="99E6A714">
      <w:start w:val="1"/>
      <w:numFmt w:val="decimal"/>
      <w:lvlText w:val="%1."/>
      <w:lvlJc w:val="left"/>
      <w:pPr>
        <w:ind w:left="1935" w:hanging="360"/>
      </w:pPr>
    </w:lvl>
    <w:lvl w:ilvl="1" w:tplc="04090019">
      <w:start w:val="1"/>
      <w:numFmt w:val="lowerLetter"/>
      <w:lvlText w:val="%2."/>
      <w:lvlJc w:val="left"/>
      <w:pPr>
        <w:ind w:left="2655" w:hanging="360"/>
      </w:pPr>
    </w:lvl>
    <w:lvl w:ilvl="2" w:tplc="0409001B">
      <w:start w:val="1"/>
      <w:numFmt w:val="lowerRoman"/>
      <w:lvlText w:val="%3."/>
      <w:lvlJc w:val="right"/>
      <w:pPr>
        <w:ind w:left="3375" w:hanging="180"/>
      </w:pPr>
    </w:lvl>
    <w:lvl w:ilvl="3" w:tplc="0409000F">
      <w:start w:val="1"/>
      <w:numFmt w:val="decimal"/>
      <w:lvlText w:val="%4."/>
      <w:lvlJc w:val="left"/>
      <w:pPr>
        <w:ind w:left="4095" w:hanging="360"/>
      </w:pPr>
    </w:lvl>
    <w:lvl w:ilvl="4" w:tplc="04090019">
      <w:start w:val="1"/>
      <w:numFmt w:val="lowerLetter"/>
      <w:lvlText w:val="%5."/>
      <w:lvlJc w:val="left"/>
      <w:pPr>
        <w:ind w:left="4815" w:hanging="360"/>
      </w:pPr>
    </w:lvl>
    <w:lvl w:ilvl="5" w:tplc="0409001B">
      <w:start w:val="1"/>
      <w:numFmt w:val="lowerRoman"/>
      <w:lvlText w:val="%6."/>
      <w:lvlJc w:val="right"/>
      <w:pPr>
        <w:ind w:left="5535" w:hanging="180"/>
      </w:pPr>
    </w:lvl>
    <w:lvl w:ilvl="6" w:tplc="0409000F">
      <w:start w:val="1"/>
      <w:numFmt w:val="decimal"/>
      <w:lvlText w:val="%7."/>
      <w:lvlJc w:val="left"/>
      <w:pPr>
        <w:ind w:left="6255" w:hanging="360"/>
      </w:pPr>
    </w:lvl>
    <w:lvl w:ilvl="7" w:tplc="04090019">
      <w:start w:val="1"/>
      <w:numFmt w:val="lowerLetter"/>
      <w:lvlText w:val="%8."/>
      <w:lvlJc w:val="left"/>
      <w:pPr>
        <w:ind w:left="6975" w:hanging="360"/>
      </w:pPr>
    </w:lvl>
    <w:lvl w:ilvl="8" w:tplc="0409001B">
      <w:start w:val="1"/>
      <w:numFmt w:val="lowerRoman"/>
      <w:lvlText w:val="%9."/>
      <w:lvlJc w:val="right"/>
      <w:pPr>
        <w:ind w:left="7695" w:hanging="180"/>
      </w:pPr>
    </w:lvl>
  </w:abstractNum>
  <w:abstractNum w:abstractNumId="17" w15:restartNumberingAfterBreak="0">
    <w:nsid w:val="36773ADB"/>
    <w:multiLevelType w:val="hybridMultilevel"/>
    <w:tmpl w:val="CFC8E4DC"/>
    <w:lvl w:ilvl="0" w:tplc="66BCB24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E80E90"/>
    <w:multiLevelType w:val="hybridMultilevel"/>
    <w:tmpl w:val="78025C2A"/>
    <w:lvl w:ilvl="0" w:tplc="14FC4716">
      <w:start w:val="1"/>
      <w:numFmt w:val="decimal"/>
      <w:lvlText w:val="%1."/>
      <w:lvlJc w:val="left"/>
      <w:pPr>
        <w:ind w:left="1500" w:hanging="360"/>
      </w:p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>
      <w:start w:val="1"/>
      <w:numFmt w:val="lowerRoman"/>
      <w:lvlText w:val="%3."/>
      <w:lvlJc w:val="right"/>
      <w:pPr>
        <w:ind w:left="2940" w:hanging="180"/>
      </w:pPr>
    </w:lvl>
    <w:lvl w:ilvl="3" w:tplc="0409000F">
      <w:start w:val="1"/>
      <w:numFmt w:val="decimal"/>
      <w:lvlText w:val="%4."/>
      <w:lvlJc w:val="left"/>
      <w:pPr>
        <w:ind w:left="3660" w:hanging="360"/>
      </w:pPr>
    </w:lvl>
    <w:lvl w:ilvl="4" w:tplc="04090019">
      <w:start w:val="1"/>
      <w:numFmt w:val="lowerLetter"/>
      <w:lvlText w:val="%5."/>
      <w:lvlJc w:val="left"/>
      <w:pPr>
        <w:ind w:left="4380" w:hanging="360"/>
      </w:pPr>
    </w:lvl>
    <w:lvl w:ilvl="5" w:tplc="0409001B">
      <w:start w:val="1"/>
      <w:numFmt w:val="lowerRoman"/>
      <w:lvlText w:val="%6."/>
      <w:lvlJc w:val="right"/>
      <w:pPr>
        <w:ind w:left="5100" w:hanging="180"/>
      </w:pPr>
    </w:lvl>
    <w:lvl w:ilvl="6" w:tplc="0409000F">
      <w:start w:val="1"/>
      <w:numFmt w:val="decimal"/>
      <w:lvlText w:val="%7."/>
      <w:lvlJc w:val="left"/>
      <w:pPr>
        <w:ind w:left="5820" w:hanging="360"/>
      </w:pPr>
    </w:lvl>
    <w:lvl w:ilvl="7" w:tplc="04090019">
      <w:start w:val="1"/>
      <w:numFmt w:val="lowerLetter"/>
      <w:lvlText w:val="%8."/>
      <w:lvlJc w:val="left"/>
      <w:pPr>
        <w:ind w:left="6540" w:hanging="360"/>
      </w:pPr>
    </w:lvl>
    <w:lvl w:ilvl="8" w:tplc="0409001B">
      <w:start w:val="1"/>
      <w:numFmt w:val="lowerRoman"/>
      <w:lvlText w:val="%9."/>
      <w:lvlJc w:val="right"/>
      <w:pPr>
        <w:ind w:left="7260" w:hanging="180"/>
      </w:pPr>
    </w:lvl>
  </w:abstractNum>
  <w:abstractNum w:abstractNumId="19" w15:restartNumberingAfterBreak="0">
    <w:nsid w:val="38F37226"/>
    <w:multiLevelType w:val="hybridMultilevel"/>
    <w:tmpl w:val="1A9C4340"/>
    <w:lvl w:ilvl="0" w:tplc="BB7C14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F41F20"/>
    <w:multiLevelType w:val="multilevel"/>
    <w:tmpl w:val="8B82A006"/>
    <w:styleLink w:val="Bullet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1F497D" w:themeColor="text2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1F497D" w:themeColor="text2"/>
      </w:rPr>
    </w:lvl>
    <w:lvl w:ilvl="2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  <w:color w:val="1F497D" w:themeColor="text2"/>
        <w:sz w:val="16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1" w15:restartNumberingAfterBreak="0">
    <w:nsid w:val="3A481884"/>
    <w:multiLevelType w:val="hybridMultilevel"/>
    <w:tmpl w:val="00006C82"/>
    <w:lvl w:ilvl="0" w:tplc="03C60E1E">
      <w:start w:val="1"/>
      <w:numFmt w:val="decimal"/>
      <w:lvlText w:val="%1."/>
      <w:lvlJc w:val="left"/>
      <w:pPr>
        <w:ind w:left="1065" w:hanging="360"/>
      </w:pPr>
    </w:lvl>
    <w:lvl w:ilvl="1" w:tplc="04090019">
      <w:start w:val="1"/>
      <w:numFmt w:val="lowerLetter"/>
      <w:lvlText w:val="%2."/>
      <w:lvlJc w:val="left"/>
      <w:pPr>
        <w:ind w:left="1785" w:hanging="360"/>
      </w:pPr>
    </w:lvl>
    <w:lvl w:ilvl="2" w:tplc="0409001B">
      <w:start w:val="1"/>
      <w:numFmt w:val="lowerRoman"/>
      <w:lvlText w:val="%3."/>
      <w:lvlJc w:val="right"/>
      <w:pPr>
        <w:ind w:left="2505" w:hanging="180"/>
      </w:pPr>
    </w:lvl>
    <w:lvl w:ilvl="3" w:tplc="0409000F">
      <w:start w:val="1"/>
      <w:numFmt w:val="decimal"/>
      <w:lvlText w:val="%4."/>
      <w:lvlJc w:val="left"/>
      <w:pPr>
        <w:ind w:left="3225" w:hanging="360"/>
      </w:pPr>
    </w:lvl>
    <w:lvl w:ilvl="4" w:tplc="04090019">
      <w:start w:val="1"/>
      <w:numFmt w:val="lowerLetter"/>
      <w:lvlText w:val="%5."/>
      <w:lvlJc w:val="left"/>
      <w:pPr>
        <w:ind w:left="3945" w:hanging="360"/>
      </w:pPr>
    </w:lvl>
    <w:lvl w:ilvl="5" w:tplc="0409001B">
      <w:start w:val="1"/>
      <w:numFmt w:val="lowerRoman"/>
      <w:lvlText w:val="%6."/>
      <w:lvlJc w:val="right"/>
      <w:pPr>
        <w:ind w:left="4665" w:hanging="180"/>
      </w:pPr>
    </w:lvl>
    <w:lvl w:ilvl="6" w:tplc="0409000F">
      <w:start w:val="1"/>
      <w:numFmt w:val="decimal"/>
      <w:lvlText w:val="%7."/>
      <w:lvlJc w:val="left"/>
      <w:pPr>
        <w:ind w:left="5385" w:hanging="360"/>
      </w:pPr>
    </w:lvl>
    <w:lvl w:ilvl="7" w:tplc="04090019">
      <w:start w:val="1"/>
      <w:numFmt w:val="lowerLetter"/>
      <w:lvlText w:val="%8."/>
      <w:lvlJc w:val="left"/>
      <w:pPr>
        <w:ind w:left="6105" w:hanging="360"/>
      </w:pPr>
    </w:lvl>
    <w:lvl w:ilvl="8" w:tplc="0409001B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3A877D64"/>
    <w:multiLevelType w:val="singleLevel"/>
    <w:tmpl w:val="5DA6FC16"/>
    <w:lvl w:ilvl="0">
      <w:start w:val="1"/>
      <w:numFmt w:val="decimal"/>
      <w:lvlText w:val="[%1]"/>
      <w:lvlJc w:val="left"/>
      <w:pPr>
        <w:tabs>
          <w:tab w:val="num" w:pos="786"/>
        </w:tabs>
        <w:ind w:left="786" w:hanging="360"/>
      </w:pPr>
    </w:lvl>
  </w:abstractNum>
  <w:abstractNum w:abstractNumId="23" w15:restartNumberingAfterBreak="0">
    <w:nsid w:val="3DA81E9F"/>
    <w:multiLevelType w:val="hybridMultilevel"/>
    <w:tmpl w:val="ACACD686"/>
    <w:lvl w:ilvl="0" w:tplc="ED18532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E27246"/>
    <w:multiLevelType w:val="hybridMultilevel"/>
    <w:tmpl w:val="08945FBA"/>
    <w:lvl w:ilvl="0" w:tplc="C444DEEE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5" w15:restartNumberingAfterBreak="0">
    <w:nsid w:val="41B57CAC"/>
    <w:multiLevelType w:val="multilevel"/>
    <w:tmpl w:val="1C902702"/>
    <w:lvl w:ilvl="0">
      <w:start w:val="1"/>
      <w:numFmt w:val="decimal"/>
      <w:lvlText w:val="%1."/>
      <w:lvlJc w:val="left"/>
      <w:pPr>
        <w:ind w:left="1080" w:hanging="360"/>
      </w:pPr>
      <w:rPr>
        <w:rFonts w:ascii="TH SarabunPSK" w:hAnsi="TH SarabunPSK" w:cs="TH SarabunPSK" w:hint="default"/>
        <w:sz w:val="28"/>
        <w:szCs w:val="28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H SarabunPSK" w:eastAsia="Calibri" w:hAnsi="TH SarabunPSK" w:cs="TH SarabunPSK"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6" w15:restartNumberingAfterBreak="0">
    <w:nsid w:val="46E20C91"/>
    <w:multiLevelType w:val="hybridMultilevel"/>
    <w:tmpl w:val="6C02104A"/>
    <w:lvl w:ilvl="0" w:tplc="0DC0CA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7420087"/>
    <w:multiLevelType w:val="hybridMultilevel"/>
    <w:tmpl w:val="CE621996"/>
    <w:lvl w:ilvl="0" w:tplc="E3D26A36">
      <w:start w:val="1"/>
      <w:numFmt w:val="decimal"/>
      <w:lvlText w:val="%1."/>
      <w:lvlJc w:val="left"/>
      <w:pPr>
        <w:ind w:left="720" w:hanging="360"/>
      </w:pPr>
      <w:rPr>
        <w:rFonts w:ascii="Browallia New" w:hAnsi="Browallia New" w:cs="Browallia New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06300A"/>
    <w:multiLevelType w:val="hybridMultilevel"/>
    <w:tmpl w:val="37AA0692"/>
    <w:lvl w:ilvl="0" w:tplc="02246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9603349"/>
    <w:multiLevelType w:val="hybridMultilevel"/>
    <w:tmpl w:val="136EBEA2"/>
    <w:lvl w:ilvl="0" w:tplc="41CA32B8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0" w15:restartNumberingAfterBreak="0">
    <w:nsid w:val="4BFF497E"/>
    <w:multiLevelType w:val="hybridMultilevel"/>
    <w:tmpl w:val="611269EC"/>
    <w:lvl w:ilvl="0" w:tplc="E1C49C2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09A6CBF"/>
    <w:multiLevelType w:val="hybridMultilevel"/>
    <w:tmpl w:val="40D49450"/>
    <w:lvl w:ilvl="0" w:tplc="FB9420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3511F9E"/>
    <w:multiLevelType w:val="multilevel"/>
    <w:tmpl w:val="0409001F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rowallia New" w:hAnsi="Browallia New" w:cs="Browallia New"/>
        <w:dstrike w:val="0"/>
        <w:color w:val="auto"/>
        <w:sz w:val="32"/>
        <w:szCs w:val="32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5EBC1971"/>
    <w:multiLevelType w:val="hybridMultilevel"/>
    <w:tmpl w:val="8F30CD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65640"/>
    <w:multiLevelType w:val="hybridMultilevel"/>
    <w:tmpl w:val="8940D000"/>
    <w:lvl w:ilvl="0" w:tplc="B3E028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1F82DAA"/>
    <w:multiLevelType w:val="hybridMultilevel"/>
    <w:tmpl w:val="BAF24610"/>
    <w:lvl w:ilvl="0" w:tplc="7848F02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7A874B9"/>
    <w:multiLevelType w:val="singleLevel"/>
    <w:tmpl w:val="9A94C5F2"/>
    <w:lvl w:ilvl="0">
      <w:start w:val="1"/>
      <w:numFmt w:val="decimal"/>
      <w:pStyle w:val="TableNumberedList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7" w15:restartNumberingAfterBreak="0">
    <w:nsid w:val="681D7C73"/>
    <w:multiLevelType w:val="hybridMultilevel"/>
    <w:tmpl w:val="8F30CD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716CDF"/>
    <w:multiLevelType w:val="multilevel"/>
    <w:tmpl w:val="B5D2B518"/>
    <w:lvl w:ilvl="0">
      <w:start w:val="1"/>
      <w:numFmt w:val="decimal"/>
      <w:lvlText w:val="%1."/>
      <w:lvlJc w:val="left"/>
      <w:pPr>
        <w:ind w:left="720" w:hanging="360"/>
      </w:pPr>
      <w:rPr>
        <w:rFonts w:ascii="Browallia New" w:hAnsi="Browallia New" w:cs="Browallia New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ascii="Browallia New" w:hAnsi="Browallia New" w:cs="Browallia New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hAnsi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Theme="minorHAnsi" w:hAnsiTheme="minorHAnsi"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asciiTheme="minorHAnsi" w:hAnsi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Theme="minorHAnsi" w:hAnsi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asciiTheme="minorHAnsi" w:hAnsi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Theme="minorHAnsi" w:hAnsi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Theme="minorHAnsi" w:hAnsiTheme="minorHAnsi" w:hint="default"/>
      </w:rPr>
    </w:lvl>
  </w:abstractNum>
  <w:abstractNum w:abstractNumId="39" w15:restartNumberingAfterBreak="0">
    <w:nsid w:val="6DB749C3"/>
    <w:multiLevelType w:val="hybridMultilevel"/>
    <w:tmpl w:val="80942B7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9E6179"/>
    <w:multiLevelType w:val="hybridMultilevel"/>
    <w:tmpl w:val="F82EB14C"/>
    <w:lvl w:ilvl="0" w:tplc="C4580D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0983B3F"/>
    <w:multiLevelType w:val="hybridMultilevel"/>
    <w:tmpl w:val="3DD0D096"/>
    <w:lvl w:ilvl="0" w:tplc="5EB4BC96">
      <w:start w:val="1"/>
      <w:numFmt w:val="decimal"/>
      <w:lvlText w:val="%1."/>
      <w:lvlJc w:val="left"/>
      <w:pPr>
        <w:ind w:left="144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42" w15:restartNumberingAfterBreak="0">
    <w:nsid w:val="72DA7447"/>
    <w:multiLevelType w:val="hybridMultilevel"/>
    <w:tmpl w:val="3918B54A"/>
    <w:lvl w:ilvl="0" w:tplc="58E019AC">
      <w:start w:val="1"/>
      <w:numFmt w:val="decimal"/>
      <w:lvlText w:val="%1."/>
      <w:lvlJc w:val="left"/>
      <w:pPr>
        <w:ind w:left="1095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3" w15:restartNumberingAfterBreak="0">
    <w:nsid w:val="73AC6686"/>
    <w:multiLevelType w:val="hybridMultilevel"/>
    <w:tmpl w:val="FE6E89EC"/>
    <w:lvl w:ilvl="0" w:tplc="1FC065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4D1442A"/>
    <w:multiLevelType w:val="hybridMultilevel"/>
    <w:tmpl w:val="2646D390"/>
    <w:lvl w:ilvl="0" w:tplc="087A75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BC347A0"/>
    <w:multiLevelType w:val="multilevel"/>
    <w:tmpl w:val="4CE0918A"/>
    <w:lvl w:ilvl="0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46" w15:restartNumberingAfterBreak="0">
    <w:nsid w:val="7C9E7F34"/>
    <w:multiLevelType w:val="hybridMultilevel"/>
    <w:tmpl w:val="A594C98A"/>
    <w:lvl w:ilvl="0" w:tplc="A900DAA6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num w:numId="1" w16cid:durableId="680159488">
    <w:abstractNumId w:val="0"/>
  </w:num>
  <w:num w:numId="2" w16cid:durableId="1068725927">
    <w:abstractNumId w:val="32"/>
  </w:num>
  <w:num w:numId="3" w16cid:durableId="628316203">
    <w:abstractNumId w:val="20"/>
  </w:num>
  <w:num w:numId="4" w16cid:durableId="2026857987">
    <w:abstractNumId w:val="36"/>
  </w:num>
  <w:num w:numId="5" w16cid:durableId="502017826">
    <w:abstractNumId w:val="24"/>
  </w:num>
  <w:num w:numId="6" w16cid:durableId="925842642">
    <w:abstractNumId w:val="8"/>
  </w:num>
  <w:num w:numId="7" w16cid:durableId="322317280">
    <w:abstractNumId w:val="6"/>
  </w:num>
  <w:num w:numId="8" w16cid:durableId="1758095018">
    <w:abstractNumId w:val="4"/>
  </w:num>
  <w:num w:numId="9" w16cid:durableId="1711538738">
    <w:abstractNumId w:val="34"/>
  </w:num>
  <w:num w:numId="10" w16cid:durableId="1719937318">
    <w:abstractNumId w:val="37"/>
  </w:num>
  <w:num w:numId="11" w16cid:durableId="1697074336">
    <w:abstractNumId w:val="33"/>
  </w:num>
  <w:num w:numId="12" w16cid:durableId="1042705078">
    <w:abstractNumId w:val="39"/>
  </w:num>
  <w:num w:numId="13" w16cid:durableId="1397358658">
    <w:abstractNumId w:val="38"/>
  </w:num>
  <w:num w:numId="14" w16cid:durableId="1331762478">
    <w:abstractNumId w:val="27"/>
  </w:num>
  <w:num w:numId="15" w16cid:durableId="2072926788">
    <w:abstractNumId w:val="30"/>
  </w:num>
  <w:num w:numId="16" w16cid:durableId="1781601942">
    <w:abstractNumId w:val="22"/>
  </w:num>
  <w:num w:numId="17" w16cid:durableId="984629193">
    <w:abstractNumId w:val="10"/>
  </w:num>
  <w:num w:numId="18" w16cid:durableId="549462233">
    <w:abstractNumId w:val="26"/>
  </w:num>
  <w:num w:numId="19" w16cid:durableId="685208638">
    <w:abstractNumId w:val="23"/>
  </w:num>
  <w:num w:numId="20" w16cid:durableId="2120643174">
    <w:abstractNumId w:val="14"/>
  </w:num>
  <w:num w:numId="21" w16cid:durableId="1188330628">
    <w:abstractNumId w:val="43"/>
  </w:num>
  <w:num w:numId="22" w16cid:durableId="138367400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66239360">
    <w:abstractNumId w:val="15"/>
  </w:num>
  <w:num w:numId="24" w16cid:durableId="1772358539">
    <w:abstractNumId w:val="7"/>
  </w:num>
  <w:num w:numId="25" w16cid:durableId="14262673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5899128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5227379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881467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03545177">
    <w:abstractNumId w:val="44"/>
  </w:num>
  <w:num w:numId="30" w16cid:durableId="858855995">
    <w:abstractNumId w:val="1"/>
  </w:num>
  <w:num w:numId="31" w16cid:durableId="38357809">
    <w:abstractNumId w:val="2"/>
  </w:num>
  <w:num w:numId="32" w16cid:durableId="468406006">
    <w:abstractNumId w:val="40"/>
  </w:num>
  <w:num w:numId="33" w16cid:durableId="1676954279">
    <w:abstractNumId w:val="25"/>
  </w:num>
  <w:num w:numId="34" w16cid:durableId="826435993">
    <w:abstractNumId w:val="11"/>
  </w:num>
  <w:num w:numId="35" w16cid:durableId="1502769627">
    <w:abstractNumId w:val="9"/>
  </w:num>
  <w:num w:numId="36" w16cid:durableId="1195382680">
    <w:abstractNumId w:val="41"/>
  </w:num>
  <w:num w:numId="37" w16cid:durableId="482163270">
    <w:abstractNumId w:val="42"/>
  </w:num>
  <w:num w:numId="38" w16cid:durableId="420301035">
    <w:abstractNumId w:val="5"/>
  </w:num>
  <w:num w:numId="39" w16cid:durableId="733966689">
    <w:abstractNumId w:val="45"/>
  </w:num>
  <w:num w:numId="40" w16cid:durableId="43189627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4912109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7546565">
    <w:abstractNumId w:val="29"/>
  </w:num>
  <w:num w:numId="43" w16cid:durableId="224801805">
    <w:abstractNumId w:val="31"/>
  </w:num>
  <w:num w:numId="44" w16cid:durableId="1940330499">
    <w:abstractNumId w:val="3"/>
  </w:num>
  <w:num w:numId="45" w16cid:durableId="204947238">
    <w:abstractNumId w:val="28"/>
  </w:num>
  <w:num w:numId="46" w16cid:durableId="238902416">
    <w:abstractNumId w:val="46"/>
  </w:num>
  <w:num w:numId="47" w16cid:durableId="931553415">
    <w:abstractNumId w:val="19"/>
  </w:num>
  <w:num w:numId="48" w16cid:durableId="1445419148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isplayBackgroundShape/>
  <w:hideSpellingErrors/>
  <w:hideGrammaticalError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F5B"/>
    <w:rsid w:val="000018CC"/>
    <w:rsid w:val="00002267"/>
    <w:rsid w:val="00002F35"/>
    <w:rsid w:val="00003DD9"/>
    <w:rsid w:val="0000412B"/>
    <w:rsid w:val="000077ED"/>
    <w:rsid w:val="0001063A"/>
    <w:rsid w:val="0001162A"/>
    <w:rsid w:val="00012E29"/>
    <w:rsid w:val="00013A13"/>
    <w:rsid w:val="00013E2A"/>
    <w:rsid w:val="00014045"/>
    <w:rsid w:val="00014306"/>
    <w:rsid w:val="0001529B"/>
    <w:rsid w:val="0001538F"/>
    <w:rsid w:val="00015D34"/>
    <w:rsid w:val="000176FE"/>
    <w:rsid w:val="00021D89"/>
    <w:rsid w:val="00023EEB"/>
    <w:rsid w:val="000245DC"/>
    <w:rsid w:val="0002483C"/>
    <w:rsid w:val="00027D1C"/>
    <w:rsid w:val="00030524"/>
    <w:rsid w:val="00031070"/>
    <w:rsid w:val="000324EF"/>
    <w:rsid w:val="00035A08"/>
    <w:rsid w:val="00035B85"/>
    <w:rsid w:val="0003649C"/>
    <w:rsid w:val="00036B7C"/>
    <w:rsid w:val="00040BEA"/>
    <w:rsid w:val="00041AA8"/>
    <w:rsid w:val="00042BCA"/>
    <w:rsid w:val="0004361E"/>
    <w:rsid w:val="00045111"/>
    <w:rsid w:val="00045F01"/>
    <w:rsid w:val="00046507"/>
    <w:rsid w:val="000473CB"/>
    <w:rsid w:val="00047B4F"/>
    <w:rsid w:val="000521CB"/>
    <w:rsid w:val="00054C98"/>
    <w:rsid w:val="0005538A"/>
    <w:rsid w:val="00055E5C"/>
    <w:rsid w:val="000620A4"/>
    <w:rsid w:val="00062303"/>
    <w:rsid w:val="0006276D"/>
    <w:rsid w:val="0006284F"/>
    <w:rsid w:val="0006374F"/>
    <w:rsid w:val="00063C3B"/>
    <w:rsid w:val="00065484"/>
    <w:rsid w:val="00065868"/>
    <w:rsid w:val="000662FA"/>
    <w:rsid w:val="00066A39"/>
    <w:rsid w:val="0007153B"/>
    <w:rsid w:val="0007302A"/>
    <w:rsid w:val="00074D41"/>
    <w:rsid w:val="00075C27"/>
    <w:rsid w:val="00076717"/>
    <w:rsid w:val="00076EBA"/>
    <w:rsid w:val="0007736B"/>
    <w:rsid w:val="000777D5"/>
    <w:rsid w:val="00077DCA"/>
    <w:rsid w:val="00080861"/>
    <w:rsid w:val="00081507"/>
    <w:rsid w:val="00081C24"/>
    <w:rsid w:val="00081F78"/>
    <w:rsid w:val="0008203E"/>
    <w:rsid w:val="00082768"/>
    <w:rsid w:val="00085F1D"/>
    <w:rsid w:val="00086C81"/>
    <w:rsid w:val="00087FAE"/>
    <w:rsid w:val="00090BD9"/>
    <w:rsid w:val="00091B01"/>
    <w:rsid w:val="000922D7"/>
    <w:rsid w:val="00092658"/>
    <w:rsid w:val="00092C2E"/>
    <w:rsid w:val="000943EC"/>
    <w:rsid w:val="00097F36"/>
    <w:rsid w:val="000A1311"/>
    <w:rsid w:val="000A2BC4"/>
    <w:rsid w:val="000A315D"/>
    <w:rsid w:val="000A3912"/>
    <w:rsid w:val="000A62C1"/>
    <w:rsid w:val="000A7053"/>
    <w:rsid w:val="000A7E75"/>
    <w:rsid w:val="000B0837"/>
    <w:rsid w:val="000B0AEA"/>
    <w:rsid w:val="000B244A"/>
    <w:rsid w:val="000B2527"/>
    <w:rsid w:val="000B2E4C"/>
    <w:rsid w:val="000B40A2"/>
    <w:rsid w:val="000B4CA8"/>
    <w:rsid w:val="000B4E16"/>
    <w:rsid w:val="000B53B9"/>
    <w:rsid w:val="000B6832"/>
    <w:rsid w:val="000B7495"/>
    <w:rsid w:val="000C0787"/>
    <w:rsid w:val="000C1BEC"/>
    <w:rsid w:val="000C41C6"/>
    <w:rsid w:val="000C5144"/>
    <w:rsid w:val="000C5D64"/>
    <w:rsid w:val="000D0522"/>
    <w:rsid w:val="000D11A5"/>
    <w:rsid w:val="000D18DC"/>
    <w:rsid w:val="000D5F32"/>
    <w:rsid w:val="000D65C7"/>
    <w:rsid w:val="000D6D24"/>
    <w:rsid w:val="000D7313"/>
    <w:rsid w:val="000D79C4"/>
    <w:rsid w:val="000E0719"/>
    <w:rsid w:val="000E07FC"/>
    <w:rsid w:val="000E1322"/>
    <w:rsid w:val="000E2A98"/>
    <w:rsid w:val="000E4820"/>
    <w:rsid w:val="000E63E6"/>
    <w:rsid w:val="000E7259"/>
    <w:rsid w:val="000F1389"/>
    <w:rsid w:val="000F13DD"/>
    <w:rsid w:val="000F15A9"/>
    <w:rsid w:val="000F254E"/>
    <w:rsid w:val="000F278A"/>
    <w:rsid w:val="000F282E"/>
    <w:rsid w:val="000F452C"/>
    <w:rsid w:val="00100069"/>
    <w:rsid w:val="001011C9"/>
    <w:rsid w:val="001017D6"/>
    <w:rsid w:val="00101D33"/>
    <w:rsid w:val="00104282"/>
    <w:rsid w:val="0010694B"/>
    <w:rsid w:val="00106B74"/>
    <w:rsid w:val="001116D9"/>
    <w:rsid w:val="001129FD"/>
    <w:rsid w:val="001138A6"/>
    <w:rsid w:val="00114132"/>
    <w:rsid w:val="00114F10"/>
    <w:rsid w:val="00116E87"/>
    <w:rsid w:val="0012093E"/>
    <w:rsid w:val="001220DF"/>
    <w:rsid w:val="00123CD2"/>
    <w:rsid w:val="00124C54"/>
    <w:rsid w:val="00125301"/>
    <w:rsid w:val="0012633D"/>
    <w:rsid w:val="0012688B"/>
    <w:rsid w:val="00126E5C"/>
    <w:rsid w:val="00126FA8"/>
    <w:rsid w:val="00127D13"/>
    <w:rsid w:val="00134EAD"/>
    <w:rsid w:val="00135495"/>
    <w:rsid w:val="0014239E"/>
    <w:rsid w:val="00142A78"/>
    <w:rsid w:val="00142D85"/>
    <w:rsid w:val="00142FCE"/>
    <w:rsid w:val="0014392C"/>
    <w:rsid w:val="0014703B"/>
    <w:rsid w:val="00147757"/>
    <w:rsid w:val="001512A5"/>
    <w:rsid w:val="0015160C"/>
    <w:rsid w:val="00157BFD"/>
    <w:rsid w:val="001602C9"/>
    <w:rsid w:val="001609D1"/>
    <w:rsid w:val="001638D3"/>
    <w:rsid w:val="00165F4C"/>
    <w:rsid w:val="001703BC"/>
    <w:rsid w:val="001718D2"/>
    <w:rsid w:val="001719B0"/>
    <w:rsid w:val="00171FC7"/>
    <w:rsid w:val="00172129"/>
    <w:rsid w:val="0017352F"/>
    <w:rsid w:val="001771A4"/>
    <w:rsid w:val="001771C6"/>
    <w:rsid w:val="001800EB"/>
    <w:rsid w:val="00180F59"/>
    <w:rsid w:val="00181DB2"/>
    <w:rsid w:val="00182437"/>
    <w:rsid w:val="00183794"/>
    <w:rsid w:val="00183FEC"/>
    <w:rsid w:val="00184DCE"/>
    <w:rsid w:val="00185147"/>
    <w:rsid w:val="0018551A"/>
    <w:rsid w:val="001871F6"/>
    <w:rsid w:val="0018783B"/>
    <w:rsid w:val="00187915"/>
    <w:rsid w:val="00187AF4"/>
    <w:rsid w:val="00187CDA"/>
    <w:rsid w:val="001922F2"/>
    <w:rsid w:val="001927BD"/>
    <w:rsid w:val="0019385A"/>
    <w:rsid w:val="0019444D"/>
    <w:rsid w:val="00195E87"/>
    <w:rsid w:val="00196CAD"/>
    <w:rsid w:val="001970C8"/>
    <w:rsid w:val="00197928"/>
    <w:rsid w:val="001A00B0"/>
    <w:rsid w:val="001A1091"/>
    <w:rsid w:val="001A26DD"/>
    <w:rsid w:val="001A2861"/>
    <w:rsid w:val="001A387A"/>
    <w:rsid w:val="001A5CF3"/>
    <w:rsid w:val="001A6672"/>
    <w:rsid w:val="001B0E3E"/>
    <w:rsid w:val="001B1224"/>
    <w:rsid w:val="001B1F01"/>
    <w:rsid w:val="001B1F61"/>
    <w:rsid w:val="001B2388"/>
    <w:rsid w:val="001B36F1"/>
    <w:rsid w:val="001B3B4B"/>
    <w:rsid w:val="001B41C7"/>
    <w:rsid w:val="001B61D0"/>
    <w:rsid w:val="001C02B8"/>
    <w:rsid w:val="001C0C7A"/>
    <w:rsid w:val="001C1458"/>
    <w:rsid w:val="001C2171"/>
    <w:rsid w:val="001C254A"/>
    <w:rsid w:val="001C32B8"/>
    <w:rsid w:val="001C383A"/>
    <w:rsid w:val="001C537F"/>
    <w:rsid w:val="001D1B7B"/>
    <w:rsid w:val="001D1C30"/>
    <w:rsid w:val="001D309D"/>
    <w:rsid w:val="001D691B"/>
    <w:rsid w:val="001E1916"/>
    <w:rsid w:val="001E2B71"/>
    <w:rsid w:val="001E358C"/>
    <w:rsid w:val="001E4427"/>
    <w:rsid w:val="001E4A45"/>
    <w:rsid w:val="001E4B39"/>
    <w:rsid w:val="001E64CC"/>
    <w:rsid w:val="001E66CE"/>
    <w:rsid w:val="001E693E"/>
    <w:rsid w:val="001E78A2"/>
    <w:rsid w:val="001E7963"/>
    <w:rsid w:val="001E7D73"/>
    <w:rsid w:val="001F178F"/>
    <w:rsid w:val="001F51F2"/>
    <w:rsid w:val="001F5886"/>
    <w:rsid w:val="001F771B"/>
    <w:rsid w:val="001F7FFB"/>
    <w:rsid w:val="002000A6"/>
    <w:rsid w:val="002000C3"/>
    <w:rsid w:val="002003E8"/>
    <w:rsid w:val="00201159"/>
    <w:rsid w:val="002019A7"/>
    <w:rsid w:val="00201D89"/>
    <w:rsid w:val="00205A5A"/>
    <w:rsid w:val="0020614B"/>
    <w:rsid w:val="002073E5"/>
    <w:rsid w:val="002076C7"/>
    <w:rsid w:val="00210654"/>
    <w:rsid w:val="00210F9E"/>
    <w:rsid w:val="00211DCD"/>
    <w:rsid w:val="00213988"/>
    <w:rsid w:val="00213EB5"/>
    <w:rsid w:val="00215F44"/>
    <w:rsid w:val="00216887"/>
    <w:rsid w:val="00217771"/>
    <w:rsid w:val="0022003B"/>
    <w:rsid w:val="00221B5E"/>
    <w:rsid w:val="00222B6B"/>
    <w:rsid w:val="002237F1"/>
    <w:rsid w:val="00223FB7"/>
    <w:rsid w:val="002256AA"/>
    <w:rsid w:val="00225A81"/>
    <w:rsid w:val="0022714F"/>
    <w:rsid w:val="002304E4"/>
    <w:rsid w:val="00231269"/>
    <w:rsid w:val="002318DE"/>
    <w:rsid w:val="00232BCD"/>
    <w:rsid w:val="00233C07"/>
    <w:rsid w:val="00234ABB"/>
    <w:rsid w:val="0023794C"/>
    <w:rsid w:val="00240B9A"/>
    <w:rsid w:val="00240D1B"/>
    <w:rsid w:val="00241C07"/>
    <w:rsid w:val="00241C84"/>
    <w:rsid w:val="00243524"/>
    <w:rsid w:val="00243833"/>
    <w:rsid w:val="00244532"/>
    <w:rsid w:val="00244E73"/>
    <w:rsid w:val="00246AF9"/>
    <w:rsid w:val="00247A5C"/>
    <w:rsid w:val="00250348"/>
    <w:rsid w:val="00250C21"/>
    <w:rsid w:val="00252826"/>
    <w:rsid w:val="00254028"/>
    <w:rsid w:val="002541C6"/>
    <w:rsid w:val="002548F8"/>
    <w:rsid w:val="002549DD"/>
    <w:rsid w:val="0025595B"/>
    <w:rsid w:val="00260A10"/>
    <w:rsid w:val="00260F8E"/>
    <w:rsid w:val="0026298A"/>
    <w:rsid w:val="0026298E"/>
    <w:rsid w:val="00266050"/>
    <w:rsid w:val="0026650D"/>
    <w:rsid w:val="0027007E"/>
    <w:rsid w:val="002703AB"/>
    <w:rsid w:val="002713BD"/>
    <w:rsid w:val="00271588"/>
    <w:rsid w:val="002720E4"/>
    <w:rsid w:val="00272A41"/>
    <w:rsid w:val="00276F55"/>
    <w:rsid w:val="00277776"/>
    <w:rsid w:val="00280650"/>
    <w:rsid w:val="00281BFF"/>
    <w:rsid w:val="002821BF"/>
    <w:rsid w:val="00283213"/>
    <w:rsid w:val="00283754"/>
    <w:rsid w:val="002850C2"/>
    <w:rsid w:val="00290622"/>
    <w:rsid w:val="002907BB"/>
    <w:rsid w:val="00292058"/>
    <w:rsid w:val="00292770"/>
    <w:rsid w:val="002930DB"/>
    <w:rsid w:val="00293D06"/>
    <w:rsid w:val="002955F6"/>
    <w:rsid w:val="002956FF"/>
    <w:rsid w:val="00296713"/>
    <w:rsid w:val="00297625"/>
    <w:rsid w:val="002A07EE"/>
    <w:rsid w:val="002A0E64"/>
    <w:rsid w:val="002A1509"/>
    <w:rsid w:val="002A2FDC"/>
    <w:rsid w:val="002A3D4B"/>
    <w:rsid w:val="002A6C75"/>
    <w:rsid w:val="002A6D24"/>
    <w:rsid w:val="002B00B8"/>
    <w:rsid w:val="002B08B3"/>
    <w:rsid w:val="002B0A14"/>
    <w:rsid w:val="002B1606"/>
    <w:rsid w:val="002B45CF"/>
    <w:rsid w:val="002B7813"/>
    <w:rsid w:val="002B7B34"/>
    <w:rsid w:val="002C1024"/>
    <w:rsid w:val="002C3484"/>
    <w:rsid w:val="002C485C"/>
    <w:rsid w:val="002C4A17"/>
    <w:rsid w:val="002C5916"/>
    <w:rsid w:val="002C5928"/>
    <w:rsid w:val="002C7ED9"/>
    <w:rsid w:val="002C7F2A"/>
    <w:rsid w:val="002D0603"/>
    <w:rsid w:val="002D0CBD"/>
    <w:rsid w:val="002D121B"/>
    <w:rsid w:val="002D1F89"/>
    <w:rsid w:val="002D2D12"/>
    <w:rsid w:val="002D3882"/>
    <w:rsid w:val="002D5358"/>
    <w:rsid w:val="002E092E"/>
    <w:rsid w:val="002E2A51"/>
    <w:rsid w:val="002E30F2"/>
    <w:rsid w:val="002E3B38"/>
    <w:rsid w:val="002E4009"/>
    <w:rsid w:val="002E4E83"/>
    <w:rsid w:val="002E7E8E"/>
    <w:rsid w:val="002F26EA"/>
    <w:rsid w:val="002F28E5"/>
    <w:rsid w:val="002F2F2E"/>
    <w:rsid w:val="002F3BCB"/>
    <w:rsid w:val="002F5B0B"/>
    <w:rsid w:val="002F7CFB"/>
    <w:rsid w:val="00300B70"/>
    <w:rsid w:val="00300E5D"/>
    <w:rsid w:val="00301140"/>
    <w:rsid w:val="00301824"/>
    <w:rsid w:val="00302401"/>
    <w:rsid w:val="00303D2B"/>
    <w:rsid w:val="00305154"/>
    <w:rsid w:val="003058E3"/>
    <w:rsid w:val="00305C46"/>
    <w:rsid w:val="00305E97"/>
    <w:rsid w:val="003078A3"/>
    <w:rsid w:val="00311114"/>
    <w:rsid w:val="0031114A"/>
    <w:rsid w:val="003116CA"/>
    <w:rsid w:val="00311CDF"/>
    <w:rsid w:val="003137A0"/>
    <w:rsid w:val="0031452F"/>
    <w:rsid w:val="00315CFF"/>
    <w:rsid w:val="00317362"/>
    <w:rsid w:val="00317749"/>
    <w:rsid w:val="00320151"/>
    <w:rsid w:val="00320C9F"/>
    <w:rsid w:val="003212CD"/>
    <w:rsid w:val="0032204E"/>
    <w:rsid w:val="00323693"/>
    <w:rsid w:val="00323B92"/>
    <w:rsid w:val="00324EE8"/>
    <w:rsid w:val="003268E0"/>
    <w:rsid w:val="0032759E"/>
    <w:rsid w:val="0032780F"/>
    <w:rsid w:val="00327E0F"/>
    <w:rsid w:val="003301ED"/>
    <w:rsid w:val="00330C6E"/>
    <w:rsid w:val="00331891"/>
    <w:rsid w:val="00332A1A"/>
    <w:rsid w:val="0033329F"/>
    <w:rsid w:val="00333C15"/>
    <w:rsid w:val="003344E1"/>
    <w:rsid w:val="003351DF"/>
    <w:rsid w:val="003401FA"/>
    <w:rsid w:val="00340DA7"/>
    <w:rsid w:val="00341B1F"/>
    <w:rsid w:val="00342719"/>
    <w:rsid w:val="00342A55"/>
    <w:rsid w:val="003434AF"/>
    <w:rsid w:val="00343EB9"/>
    <w:rsid w:val="00344A0D"/>
    <w:rsid w:val="00345288"/>
    <w:rsid w:val="003457EA"/>
    <w:rsid w:val="00346041"/>
    <w:rsid w:val="00346109"/>
    <w:rsid w:val="00346E66"/>
    <w:rsid w:val="0035047D"/>
    <w:rsid w:val="003521BD"/>
    <w:rsid w:val="0035229D"/>
    <w:rsid w:val="00353C4A"/>
    <w:rsid w:val="0036164F"/>
    <w:rsid w:val="003619B6"/>
    <w:rsid w:val="0036220E"/>
    <w:rsid w:val="00362A55"/>
    <w:rsid w:val="00363CE1"/>
    <w:rsid w:val="003645E7"/>
    <w:rsid w:val="0036482D"/>
    <w:rsid w:val="00364A84"/>
    <w:rsid w:val="0036604E"/>
    <w:rsid w:val="003667A0"/>
    <w:rsid w:val="0036733F"/>
    <w:rsid w:val="0037249D"/>
    <w:rsid w:val="0037270C"/>
    <w:rsid w:val="00372C9F"/>
    <w:rsid w:val="0037337A"/>
    <w:rsid w:val="003740AE"/>
    <w:rsid w:val="0037542F"/>
    <w:rsid w:val="003757A9"/>
    <w:rsid w:val="0037674C"/>
    <w:rsid w:val="0038082B"/>
    <w:rsid w:val="0038129B"/>
    <w:rsid w:val="00381E24"/>
    <w:rsid w:val="00384B5E"/>
    <w:rsid w:val="00385627"/>
    <w:rsid w:val="00386961"/>
    <w:rsid w:val="00386AF8"/>
    <w:rsid w:val="00386BF1"/>
    <w:rsid w:val="003875A6"/>
    <w:rsid w:val="003905E9"/>
    <w:rsid w:val="0039169E"/>
    <w:rsid w:val="00392404"/>
    <w:rsid w:val="00392813"/>
    <w:rsid w:val="00392D13"/>
    <w:rsid w:val="00392DA8"/>
    <w:rsid w:val="00394CF6"/>
    <w:rsid w:val="003965CF"/>
    <w:rsid w:val="003A0185"/>
    <w:rsid w:val="003A01A6"/>
    <w:rsid w:val="003A0279"/>
    <w:rsid w:val="003A03B2"/>
    <w:rsid w:val="003A0B69"/>
    <w:rsid w:val="003A0B78"/>
    <w:rsid w:val="003A0E39"/>
    <w:rsid w:val="003A1E8D"/>
    <w:rsid w:val="003A1F54"/>
    <w:rsid w:val="003A412F"/>
    <w:rsid w:val="003A681A"/>
    <w:rsid w:val="003A698B"/>
    <w:rsid w:val="003A6F34"/>
    <w:rsid w:val="003A7419"/>
    <w:rsid w:val="003B0200"/>
    <w:rsid w:val="003B07B4"/>
    <w:rsid w:val="003B0802"/>
    <w:rsid w:val="003B1866"/>
    <w:rsid w:val="003B287B"/>
    <w:rsid w:val="003B2F59"/>
    <w:rsid w:val="003B3C1B"/>
    <w:rsid w:val="003B5C6E"/>
    <w:rsid w:val="003C3167"/>
    <w:rsid w:val="003C39CC"/>
    <w:rsid w:val="003C4446"/>
    <w:rsid w:val="003C5613"/>
    <w:rsid w:val="003C56CF"/>
    <w:rsid w:val="003C6B40"/>
    <w:rsid w:val="003D06D0"/>
    <w:rsid w:val="003D06F0"/>
    <w:rsid w:val="003D07EB"/>
    <w:rsid w:val="003D259B"/>
    <w:rsid w:val="003D3AE5"/>
    <w:rsid w:val="003D5AB8"/>
    <w:rsid w:val="003D5FF4"/>
    <w:rsid w:val="003D6140"/>
    <w:rsid w:val="003D75EB"/>
    <w:rsid w:val="003E0937"/>
    <w:rsid w:val="003E0D81"/>
    <w:rsid w:val="003E0DEC"/>
    <w:rsid w:val="003E1DA7"/>
    <w:rsid w:val="003E1EF0"/>
    <w:rsid w:val="003E4939"/>
    <w:rsid w:val="003E4A7D"/>
    <w:rsid w:val="003E5983"/>
    <w:rsid w:val="003E6A89"/>
    <w:rsid w:val="003E6C4B"/>
    <w:rsid w:val="003F0885"/>
    <w:rsid w:val="003F0EEF"/>
    <w:rsid w:val="003F3416"/>
    <w:rsid w:val="00402AE2"/>
    <w:rsid w:val="00406319"/>
    <w:rsid w:val="00407568"/>
    <w:rsid w:val="00407F67"/>
    <w:rsid w:val="00411EB1"/>
    <w:rsid w:val="004141FE"/>
    <w:rsid w:val="00414201"/>
    <w:rsid w:val="00416D1E"/>
    <w:rsid w:val="004209CA"/>
    <w:rsid w:val="00422356"/>
    <w:rsid w:val="00422656"/>
    <w:rsid w:val="00423E1A"/>
    <w:rsid w:val="00425C47"/>
    <w:rsid w:val="004272B0"/>
    <w:rsid w:val="004277E2"/>
    <w:rsid w:val="00430ED6"/>
    <w:rsid w:val="00431C35"/>
    <w:rsid w:val="00433649"/>
    <w:rsid w:val="00434414"/>
    <w:rsid w:val="00435D6E"/>
    <w:rsid w:val="004360C1"/>
    <w:rsid w:val="004375EC"/>
    <w:rsid w:val="00437A79"/>
    <w:rsid w:val="00442651"/>
    <w:rsid w:val="00443ECB"/>
    <w:rsid w:val="00444DBA"/>
    <w:rsid w:val="00445253"/>
    <w:rsid w:val="00446308"/>
    <w:rsid w:val="00447B3F"/>
    <w:rsid w:val="00447F19"/>
    <w:rsid w:val="0045226F"/>
    <w:rsid w:val="00452F15"/>
    <w:rsid w:val="00452FDE"/>
    <w:rsid w:val="004538F4"/>
    <w:rsid w:val="00453DDB"/>
    <w:rsid w:val="00454029"/>
    <w:rsid w:val="00455A08"/>
    <w:rsid w:val="00455E8F"/>
    <w:rsid w:val="00455FC8"/>
    <w:rsid w:val="00456967"/>
    <w:rsid w:val="00463C83"/>
    <w:rsid w:val="0046414A"/>
    <w:rsid w:val="004642C2"/>
    <w:rsid w:val="00465AEC"/>
    <w:rsid w:val="00465B15"/>
    <w:rsid w:val="004667CB"/>
    <w:rsid w:val="00466C65"/>
    <w:rsid w:val="00470D1D"/>
    <w:rsid w:val="004736DE"/>
    <w:rsid w:val="0047490F"/>
    <w:rsid w:val="00474AC8"/>
    <w:rsid w:val="004760D6"/>
    <w:rsid w:val="004775AB"/>
    <w:rsid w:val="00480809"/>
    <w:rsid w:val="00482017"/>
    <w:rsid w:val="00483745"/>
    <w:rsid w:val="0048436A"/>
    <w:rsid w:val="004844D7"/>
    <w:rsid w:val="00484A18"/>
    <w:rsid w:val="00485EA5"/>
    <w:rsid w:val="004913BF"/>
    <w:rsid w:val="00492754"/>
    <w:rsid w:val="00492AE2"/>
    <w:rsid w:val="00492C15"/>
    <w:rsid w:val="00494CF0"/>
    <w:rsid w:val="00495C9E"/>
    <w:rsid w:val="00497880"/>
    <w:rsid w:val="004A1CF2"/>
    <w:rsid w:val="004A26CD"/>
    <w:rsid w:val="004A27EF"/>
    <w:rsid w:val="004A4606"/>
    <w:rsid w:val="004A4E19"/>
    <w:rsid w:val="004A6803"/>
    <w:rsid w:val="004B1B6E"/>
    <w:rsid w:val="004B3E01"/>
    <w:rsid w:val="004B7221"/>
    <w:rsid w:val="004B7F5B"/>
    <w:rsid w:val="004C0C18"/>
    <w:rsid w:val="004C16C4"/>
    <w:rsid w:val="004C1F46"/>
    <w:rsid w:val="004C2886"/>
    <w:rsid w:val="004C2D33"/>
    <w:rsid w:val="004C40B6"/>
    <w:rsid w:val="004C4C41"/>
    <w:rsid w:val="004C58F5"/>
    <w:rsid w:val="004C612D"/>
    <w:rsid w:val="004C6D97"/>
    <w:rsid w:val="004C71C0"/>
    <w:rsid w:val="004D2A89"/>
    <w:rsid w:val="004D34D3"/>
    <w:rsid w:val="004D4A43"/>
    <w:rsid w:val="004D4C47"/>
    <w:rsid w:val="004E0155"/>
    <w:rsid w:val="004E0316"/>
    <w:rsid w:val="004E0540"/>
    <w:rsid w:val="004E087B"/>
    <w:rsid w:val="004E0A7C"/>
    <w:rsid w:val="004E2BCF"/>
    <w:rsid w:val="004E3DA0"/>
    <w:rsid w:val="004E447A"/>
    <w:rsid w:val="004E6E5C"/>
    <w:rsid w:val="004E731A"/>
    <w:rsid w:val="004F13BF"/>
    <w:rsid w:val="004F1D9D"/>
    <w:rsid w:val="004F45C0"/>
    <w:rsid w:val="004F52AD"/>
    <w:rsid w:val="004F55CA"/>
    <w:rsid w:val="004F7D09"/>
    <w:rsid w:val="00500894"/>
    <w:rsid w:val="00501799"/>
    <w:rsid w:val="00504E96"/>
    <w:rsid w:val="005060EC"/>
    <w:rsid w:val="005067CF"/>
    <w:rsid w:val="005108DE"/>
    <w:rsid w:val="00511A19"/>
    <w:rsid w:val="00512DDE"/>
    <w:rsid w:val="0051330D"/>
    <w:rsid w:val="0051441A"/>
    <w:rsid w:val="00522C1E"/>
    <w:rsid w:val="0052386C"/>
    <w:rsid w:val="00523F56"/>
    <w:rsid w:val="0052538D"/>
    <w:rsid w:val="00527793"/>
    <w:rsid w:val="00527C8D"/>
    <w:rsid w:val="00531282"/>
    <w:rsid w:val="00531728"/>
    <w:rsid w:val="00532C80"/>
    <w:rsid w:val="0053740D"/>
    <w:rsid w:val="00537771"/>
    <w:rsid w:val="00540642"/>
    <w:rsid w:val="00541ED7"/>
    <w:rsid w:val="005424F9"/>
    <w:rsid w:val="0054311D"/>
    <w:rsid w:val="0054571D"/>
    <w:rsid w:val="0054671D"/>
    <w:rsid w:val="00550123"/>
    <w:rsid w:val="005508A3"/>
    <w:rsid w:val="00550C78"/>
    <w:rsid w:val="00550DBE"/>
    <w:rsid w:val="00550F22"/>
    <w:rsid w:val="00550FCD"/>
    <w:rsid w:val="00553BA0"/>
    <w:rsid w:val="0055463E"/>
    <w:rsid w:val="00554CC4"/>
    <w:rsid w:val="005551BB"/>
    <w:rsid w:val="00556207"/>
    <w:rsid w:val="00557197"/>
    <w:rsid w:val="00557422"/>
    <w:rsid w:val="005609D2"/>
    <w:rsid w:val="00561DA6"/>
    <w:rsid w:val="005635F9"/>
    <w:rsid w:val="00564788"/>
    <w:rsid w:val="00564DD1"/>
    <w:rsid w:val="00564F77"/>
    <w:rsid w:val="005678B1"/>
    <w:rsid w:val="005679FE"/>
    <w:rsid w:val="00571C07"/>
    <w:rsid w:val="005727B3"/>
    <w:rsid w:val="00572F7E"/>
    <w:rsid w:val="00575AA0"/>
    <w:rsid w:val="00575CAA"/>
    <w:rsid w:val="00576646"/>
    <w:rsid w:val="0057770A"/>
    <w:rsid w:val="00580290"/>
    <w:rsid w:val="00582250"/>
    <w:rsid w:val="00582BEB"/>
    <w:rsid w:val="00584D39"/>
    <w:rsid w:val="005854DD"/>
    <w:rsid w:val="005855D5"/>
    <w:rsid w:val="005876FF"/>
    <w:rsid w:val="005879D8"/>
    <w:rsid w:val="00590AE5"/>
    <w:rsid w:val="0059306B"/>
    <w:rsid w:val="00593427"/>
    <w:rsid w:val="005936A0"/>
    <w:rsid w:val="00594D49"/>
    <w:rsid w:val="00594E0A"/>
    <w:rsid w:val="0059504C"/>
    <w:rsid w:val="005955E0"/>
    <w:rsid w:val="00596732"/>
    <w:rsid w:val="00596B2D"/>
    <w:rsid w:val="00597BA2"/>
    <w:rsid w:val="00597F0A"/>
    <w:rsid w:val="005A0688"/>
    <w:rsid w:val="005A154C"/>
    <w:rsid w:val="005A1B3C"/>
    <w:rsid w:val="005A4804"/>
    <w:rsid w:val="005A6335"/>
    <w:rsid w:val="005A716B"/>
    <w:rsid w:val="005A7CEF"/>
    <w:rsid w:val="005B06B4"/>
    <w:rsid w:val="005B0CD0"/>
    <w:rsid w:val="005B25C3"/>
    <w:rsid w:val="005B2F7E"/>
    <w:rsid w:val="005B4271"/>
    <w:rsid w:val="005B5F8D"/>
    <w:rsid w:val="005B6587"/>
    <w:rsid w:val="005B6832"/>
    <w:rsid w:val="005C028B"/>
    <w:rsid w:val="005C1EC7"/>
    <w:rsid w:val="005C2B77"/>
    <w:rsid w:val="005C3689"/>
    <w:rsid w:val="005C43A1"/>
    <w:rsid w:val="005C4485"/>
    <w:rsid w:val="005C45C7"/>
    <w:rsid w:val="005C4B65"/>
    <w:rsid w:val="005D00B7"/>
    <w:rsid w:val="005D2036"/>
    <w:rsid w:val="005D3591"/>
    <w:rsid w:val="005D3987"/>
    <w:rsid w:val="005D56AA"/>
    <w:rsid w:val="005D7423"/>
    <w:rsid w:val="005E31EE"/>
    <w:rsid w:val="005E32E9"/>
    <w:rsid w:val="005E3EC4"/>
    <w:rsid w:val="005E4AD7"/>
    <w:rsid w:val="005E6E22"/>
    <w:rsid w:val="005E73DB"/>
    <w:rsid w:val="005F1A8A"/>
    <w:rsid w:val="005F211E"/>
    <w:rsid w:val="005F2CD2"/>
    <w:rsid w:val="005F3B6A"/>
    <w:rsid w:val="005F47A5"/>
    <w:rsid w:val="005F5E13"/>
    <w:rsid w:val="005F7C60"/>
    <w:rsid w:val="00600843"/>
    <w:rsid w:val="00601EE8"/>
    <w:rsid w:val="00602A2C"/>
    <w:rsid w:val="00602B3D"/>
    <w:rsid w:val="0060517D"/>
    <w:rsid w:val="00605247"/>
    <w:rsid w:val="00605D09"/>
    <w:rsid w:val="00607C61"/>
    <w:rsid w:val="006101BC"/>
    <w:rsid w:val="006110CA"/>
    <w:rsid w:val="0061215D"/>
    <w:rsid w:val="006124E4"/>
    <w:rsid w:val="00613753"/>
    <w:rsid w:val="00613FC9"/>
    <w:rsid w:val="0061425A"/>
    <w:rsid w:val="00614A52"/>
    <w:rsid w:val="006150A9"/>
    <w:rsid w:val="00615989"/>
    <w:rsid w:val="00615D5D"/>
    <w:rsid w:val="0061776C"/>
    <w:rsid w:val="00621C3F"/>
    <w:rsid w:val="0062205A"/>
    <w:rsid w:val="00622592"/>
    <w:rsid w:val="0062441B"/>
    <w:rsid w:val="006266BB"/>
    <w:rsid w:val="0062685B"/>
    <w:rsid w:val="00630432"/>
    <w:rsid w:val="00630912"/>
    <w:rsid w:val="00632948"/>
    <w:rsid w:val="00637118"/>
    <w:rsid w:val="00641E16"/>
    <w:rsid w:val="006434A3"/>
    <w:rsid w:val="0064543B"/>
    <w:rsid w:val="0064581F"/>
    <w:rsid w:val="00646E7F"/>
    <w:rsid w:val="00646EFA"/>
    <w:rsid w:val="006472CB"/>
    <w:rsid w:val="00647B96"/>
    <w:rsid w:val="00647C14"/>
    <w:rsid w:val="006505D3"/>
    <w:rsid w:val="0065089D"/>
    <w:rsid w:val="00650968"/>
    <w:rsid w:val="006512B0"/>
    <w:rsid w:val="006512BE"/>
    <w:rsid w:val="006525E7"/>
    <w:rsid w:val="00652DAE"/>
    <w:rsid w:val="00653010"/>
    <w:rsid w:val="006543B7"/>
    <w:rsid w:val="006550A3"/>
    <w:rsid w:val="006552A0"/>
    <w:rsid w:val="00660888"/>
    <w:rsid w:val="006618BF"/>
    <w:rsid w:val="00661CDE"/>
    <w:rsid w:val="0066226B"/>
    <w:rsid w:val="00664E95"/>
    <w:rsid w:val="00665A62"/>
    <w:rsid w:val="00665D80"/>
    <w:rsid w:val="00666AF3"/>
    <w:rsid w:val="00666C06"/>
    <w:rsid w:val="006706CF"/>
    <w:rsid w:val="0067124B"/>
    <w:rsid w:val="00673DF6"/>
    <w:rsid w:val="006758EB"/>
    <w:rsid w:val="006765A2"/>
    <w:rsid w:val="006778F1"/>
    <w:rsid w:val="0068031E"/>
    <w:rsid w:val="00682181"/>
    <w:rsid w:val="00682277"/>
    <w:rsid w:val="006831E6"/>
    <w:rsid w:val="00683699"/>
    <w:rsid w:val="006838C2"/>
    <w:rsid w:val="006842F2"/>
    <w:rsid w:val="00687734"/>
    <w:rsid w:val="00687953"/>
    <w:rsid w:val="00687B10"/>
    <w:rsid w:val="006903E5"/>
    <w:rsid w:val="00690DB3"/>
    <w:rsid w:val="006914C9"/>
    <w:rsid w:val="00692328"/>
    <w:rsid w:val="00693107"/>
    <w:rsid w:val="00693281"/>
    <w:rsid w:val="006936FB"/>
    <w:rsid w:val="00695E56"/>
    <w:rsid w:val="006960AA"/>
    <w:rsid w:val="0069634F"/>
    <w:rsid w:val="0069764F"/>
    <w:rsid w:val="00697B3E"/>
    <w:rsid w:val="006A1722"/>
    <w:rsid w:val="006A21DA"/>
    <w:rsid w:val="006A21DC"/>
    <w:rsid w:val="006A279F"/>
    <w:rsid w:val="006A39E9"/>
    <w:rsid w:val="006A3F9D"/>
    <w:rsid w:val="006A7032"/>
    <w:rsid w:val="006A7729"/>
    <w:rsid w:val="006B144E"/>
    <w:rsid w:val="006B1F71"/>
    <w:rsid w:val="006B384D"/>
    <w:rsid w:val="006B422B"/>
    <w:rsid w:val="006B42E6"/>
    <w:rsid w:val="006B4C1C"/>
    <w:rsid w:val="006B6E90"/>
    <w:rsid w:val="006C0D54"/>
    <w:rsid w:val="006C0EC5"/>
    <w:rsid w:val="006C1299"/>
    <w:rsid w:val="006C1B67"/>
    <w:rsid w:val="006C319C"/>
    <w:rsid w:val="006C341F"/>
    <w:rsid w:val="006C4466"/>
    <w:rsid w:val="006C7F19"/>
    <w:rsid w:val="006D1097"/>
    <w:rsid w:val="006D1162"/>
    <w:rsid w:val="006D2F2A"/>
    <w:rsid w:val="006D5331"/>
    <w:rsid w:val="006D578C"/>
    <w:rsid w:val="006D63FB"/>
    <w:rsid w:val="006E024B"/>
    <w:rsid w:val="006E5012"/>
    <w:rsid w:val="006E60A5"/>
    <w:rsid w:val="006E60B4"/>
    <w:rsid w:val="006E659F"/>
    <w:rsid w:val="006E66EC"/>
    <w:rsid w:val="006E7377"/>
    <w:rsid w:val="006F0692"/>
    <w:rsid w:val="006F0FCB"/>
    <w:rsid w:val="006F3BDD"/>
    <w:rsid w:val="006F45FE"/>
    <w:rsid w:val="006F5AC6"/>
    <w:rsid w:val="006F6C24"/>
    <w:rsid w:val="006F6F2A"/>
    <w:rsid w:val="006F7726"/>
    <w:rsid w:val="006F79E8"/>
    <w:rsid w:val="00705045"/>
    <w:rsid w:val="0070634F"/>
    <w:rsid w:val="0071262B"/>
    <w:rsid w:val="007148A7"/>
    <w:rsid w:val="00714D91"/>
    <w:rsid w:val="00717981"/>
    <w:rsid w:val="00722B68"/>
    <w:rsid w:val="0072341E"/>
    <w:rsid w:val="007241D2"/>
    <w:rsid w:val="00724964"/>
    <w:rsid w:val="007258F4"/>
    <w:rsid w:val="00726E57"/>
    <w:rsid w:val="00726EEC"/>
    <w:rsid w:val="00734A61"/>
    <w:rsid w:val="00734AFA"/>
    <w:rsid w:val="00735724"/>
    <w:rsid w:val="007366EF"/>
    <w:rsid w:val="00736AB8"/>
    <w:rsid w:val="00736D4A"/>
    <w:rsid w:val="00737777"/>
    <w:rsid w:val="0074069A"/>
    <w:rsid w:val="007409E9"/>
    <w:rsid w:val="007428D5"/>
    <w:rsid w:val="00745EE0"/>
    <w:rsid w:val="007467C4"/>
    <w:rsid w:val="007510F7"/>
    <w:rsid w:val="007521F4"/>
    <w:rsid w:val="007526D8"/>
    <w:rsid w:val="007533F1"/>
    <w:rsid w:val="00754D5F"/>
    <w:rsid w:val="00755DD9"/>
    <w:rsid w:val="007608E7"/>
    <w:rsid w:val="00760989"/>
    <w:rsid w:val="0076290B"/>
    <w:rsid w:val="00762E0C"/>
    <w:rsid w:val="0076397F"/>
    <w:rsid w:val="0076559B"/>
    <w:rsid w:val="00765631"/>
    <w:rsid w:val="0076581E"/>
    <w:rsid w:val="007666B1"/>
    <w:rsid w:val="00770C1D"/>
    <w:rsid w:val="00771A78"/>
    <w:rsid w:val="007732A4"/>
    <w:rsid w:val="0077425A"/>
    <w:rsid w:val="007743FB"/>
    <w:rsid w:val="00776677"/>
    <w:rsid w:val="00776ED4"/>
    <w:rsid w:val="0077747B"/>
    <w:rsid w:val="00777998"/>
    <w:rsid w:val="0078198B"/>
    <w:rsid w:val="007825C4"/>
    <w:rsid w:val="00782772"/>
    <w:rsid w:val="0078282D"/>
    <w:rsid w:val="00783C97"/>
    <w:rsid w:val="007847C2"/>
    <w:rsid w:val="00785655"/>
    <w:rsid w:val="00786160"/>
    <w:rsid w:val="00786356"/>
    <w:rsid w:val="0078674A"/>
    <w:rsid w:val="00787B16"/>
    <w:rsid w:val="00791D96"/>
    <w:rsid w:val="0079475A"/>
    <w:rsid w:val="00794B17"/>
    <w:rsid w:val="00795318"/>
    <w:rsid w:val="00795DEC"/>
    <w:rsid w:val="00797524"/>
    <w:rsid w:val="0079787A"/>
    <w:rsid w:val="007A0971"/>
    <w:rsid w:val="007A1497"/>
    <w:rsid w:val="007A238E"/>
    <w:rsid w:val="007A3902"/>
    <w:rsid w:val="007A5F3F"/>
    <w:rsid w:val="007A6377"/>
    <w:rsid w:val="007A63B4"/>
    <w:rsid w:val="007A6A06"/>
    <w:rsid w:val="007A6FDF"/>
    <w:rsid w:val="007A7D08"/>
    <w:rsid w:val="007B059A"/>
    <w:rsid w:val="007B3134"/>
    <w:rsid w:val="007B38D1"/>
    <w:rsid w:val="007B5BE2"/>
    <w:rsid w:val="007B600D"/>
    <w:rsid w:val="007B7867"/>
    <w:rsid w:val="007B7D18"/>
    <w:rsid w:val="007C05F0"/>
    <w:rsid w:val="007C2FC2"/>
    <w:rsid w:val="007C5007"/>
    <w:rsid w:val="007C523A"/>
    <w:rsid w:val="007C557A"/>
    <w:rsid w:val="007C6FFA"/>
    <w:rsid w:val="007D0A2C"/>
    <w:rsid w:val="007D211B"/>
    <w:rsid w:val="007D2EFD"/>
    <w:rsid w:val="007D426A"/>
    <w:rsid w:val="007D4400"/>
    <w:rsid w:val="007D6690"/>
    <w:rsid w:val="007D696E"/>
    <w:rsid w:val="007E11E2"/>
    <w:rsid w:val="007E13EF"/>
    <w:rsid w:val="007E22B0"/>
    <w:rsid w:val="007E256E"/>
    <w:rsid w:val="007E335E"/>
    <w:rsid w:val="007E4298"/>
    <w:rsid w:val="007E429B"/>
    <w:rsid w:val="007E42F5"/>
    <w:rsid w:val="007F1C27"/>
    <w:rsid w:val="007F2F5A"/>
    <w:rsid w:val="007F36CB"/>
    <w:rsid w:val="007F738A"/>
    <w:rsid w:val="00800736"/>
    <w:rsid w:val="00801007"/>
    <w:rsid w:val="00802347"/>
    <w:rsid w:val="00804ACC"/>
    <w:rsid w:val="00805E15"/>
    <w:rsid w:val="008065B5"/>
    <w:rsid w:val="0080702A"/>
    <w:rsid w:val="0080706C"/>
    <w:rsid w:val="00814CDF"/>
    <w:rsid w:val="00816846"/>
    <w:rsid w:val="008202E6"/>
    <w:rsid w:val="00820FA4"/>
    <w:rsid w:val="0082118D"/>
    <w:rsid w:val="00821B26"/>
    <w:rsid w:val="00822A02"/>
    <w:rsid w:val="00822C9B"/>
    <w:rsid w:val="008261C1"/>
    <w:rsid w:val="0082708D"/>
    <w:rsid w:val="008303C0"/>
    <w:rsid w:val="00831270"/>
    <w:rsid w:val="00831C1B"/>
    <w:rsid w:val="00834D19"/>
    <w:rsid w:val="0084077C"/>
    <w:rsid w:val="00840C80"/>
    <w:rsid w:val="00842A5D"/>
    <w:rsid w:val="00843EE8"/>
    <w:rsid w:val="008464DA"/>
    <w:rsid w:val="00852CA7"/>
    <w:rsid w:val="00852D41"/>
    <w:rsid w:val="00854830"/>
    <w:rsid w:val="00855728"/>
    <w:rsid w:val="008570F9"/>
    <w:rsid w:val="00857526"/>
    <w:rsid w:val="00857FE0"/>
    <w:rsid w:val="00860293"/>
    <w:rsid w:val="00860309"/>
    <w:rsid w:val="00860AE6"/>
    <w:rsid w:val="00862119"/>
    <w:rsid w:val="008625CE"/>
    <w:rsid w:val="00863595"/>
    <w:rsid w:val="0086402B"/>
    <w:rsid w:val="008644C1"/>
    <w:rsid w:val="00864E41"/>
    <w:rsid w:val="00870F21"/>
    <w:rsid w:val="008735F5"/>
    <w:rsid w:val="00874AF0"/>
    <w:rsid w:val="0087610B"/>
    <w:rsid w:val="008765EA"/>
    <w:rsid w:val="00880280"/>
    <w:rsid w:val="00881314"/>
    <w:rsid w:val="00881E7A"/>
    <w:rsid w:val="008823BB"/>
    <w:rsid w:val="008827A5"/>
    <w:rsid w:val="008832E3"/>
    <w:rsid w:val="00884182"/>
    <w:rsid w:val="0088460C"/>
    <w:rsid w:val="00884EA9"/>
    <w:rsid w:val="0088535E"/>
    <w:rsid w:val="0088543D"/>
    <w:rsid w:val="0088575B"/>
    <w:rsid w:val="00885DCC"/>
    <w:rsid w:val="00887A49"/>
    <w:rsid w:val="00891128"/>
    <w:rsid w:val="00892A30"/>
    <w:rsid w:val="0089424E"/>
    <w:rsid w:val="00894CA7"/>
    <w:rsid w:val="00895BF0"/>
    <w:rsid w:val="00897595"/>
    <w:rsid w:val="00897C76"/>
    <w:rsid w:val="008A0FA7"/>
    <w:rsid w:val="008A1041"/>
    <w:rsid w:val="008A1B07"/>
    <w:rsid w:val="008A2C53"/>
    <w:rsid w:val="008A2C8F"/>
    <w:rsid w:val="008A40B8"/>
    <w:rsid w:val="008A4E60"/>
    <w:rsid w:val="008A4FB4"/>
    <w:rsid w:val="008A5816"/>
    <w:rsid w:val="008A5A60"/>
    <w:rsid w:val="008A5C52"/>
    <w:rsid w:val="008A65B3"/>
    <w:rsid w:val="008A6A84"/>
    <w:rsid w:val="008B06FC"/>
    <w:rsid w:val="008B0D9E"/>
    <w:rsid w:val="008B3CE6"/>
    <w:rsid w:val="008B4947"/>
    <w:rsid w:val="008B50AC"/>
    <w:rsid w:val="008B62AB"/>
    <w:rsid w:val="008B6325"/>
    <w:rsid w:val="008B6BAD"/>
    <w:rsid w:val="008B78A2"/>
    <w:rsid w:val="008C0796"/>
    <w:rsid w:val="008C26D2"/>
    <w:rsid w:val="008C5050"/>
    <w:rsid w:val="008C7616"/>
    <w:rsid w:val="008C78C6"/>
    <w:rsid w:val="008C7F28"/>
    <w:rsid w:val="008D0473"/>
    <w:rsid w:val="008D0B8E"/>
    <w:rsid w:val="008D3D10"/>
    <w:rsid w:val="008D506F"/>
    <w:rsid w:val="008D56F9"/>
    <w:rsid w:val="008D5FD2"/>
    <w:rsid w:val="008E0182"/>
    <w:rsid w:val="008E0C49"/>
    <w:rsid w:val="008E1D7D"/>
    <w:rsid w:val="008E4FDD"/>
    <w:rsid w:val="008E52A7"/>
    <w:rsid w:val="008E5491"/>
    <w:rsid w:val="008E5632"/>
    <w:rsid w:val="008E5794"/>
    <w:rsid w:val="008E7D0A"/>
    <w:rsid w:val="008F06CF"/>
    <w:rsid w:val="008F0880"/>
    <w:rsid w:val="008F0AF2"/>
    <w:rsid w:val="008F36E3"/>
    <w:rsid w:val="008F3F0F"/>
    <w:rsid w:val="00901CC0"/>
    <w:rsid w:val="00901EF0"/>
    <w:rsid w:val="0090202B"/>
    <w:rsid w:val="009025E1"/>
    <w:rsid w:val="009032ED"/>
    <w:rsid w:val="00903778"/>
    <w:rsid w:val="0090476D"/>
    <w:rsid w:val="00904BBD"/>
    <w:rsid w:val="009060BC"/>
    <w:rsid w:val="0090657A"/>
    <w:rsid w:val="00906651"/>
    <w:rsid w:val="009073D3"/>
    <w:rsid w:val="00910D9E"/>
    <w:rsid w:val="00911DBF"/>
    <w:rsid w:val="00911E41"/>
    <w:rsid w:val="00911F35"/>
    <w:rsid w:val="009137BB"/>
    <w:rsid w:val="00913941"/>
    <w:rsid w:val="00913C0A"/>
    <w:rsid w:val="00915432"/>
    <w:rsid w:val="00915961"/>
    <w:rsid w:val="0091677A"/>
    <w:rsid w:val="0091679B"/>
    <w:rsid w:val="00920491"/>
    <w:rsid w:val="00920CB8"/>
    <w:rsid w:val="009234EB"/>
    <w:rsid w:val="009246D9"/>
    <w:rsid w:val="00927996"/>
    <w:rsid w:val="00931C64"/>
    <w:rsid w:val="00934583"/>
    <w:rsid w:val="009378D9"/>
    <w:rsid w:val="0094097F"/>
    <w:rsid w:val="00941546"/>
    <w:rsid w:val="009426D2"/>
    <w:rsid w:val="009442DB"/>
    <w:rsid w:val="00944A4F"/>
    <w:rsid w:val="009460E3"/>
    <w:rsid w:val="00950AB5"/>
    <w:rsid w:val="00950FA5"/>
    <w:rsid w:val="00951466"/>
    <w:rsid w:val="009529E0"/>
    <w:rsid w:val="00953730"/>
    <w:rsid w:val="00954603"/>
    <w:rsid w:val="0095651B"/>
    <w:rsid w:val="009571C3"/>
    <w:rsid w:val="009575D0"/>
    <w:rsid w:val="00957A16"/>
    <w:rsid w:val="00961CA5"/>
    <w:rsid w:val="00961DE9"/>
    <w:rsid w:val="00963027"/>
    <w:rsid w:val="00963040"/>
    <w:rsid w:val="009633FD"/>
    <w:rsid w:val="00965578"/>
    <w:rsid w:val="00970694"/>
    <w:rsid w:val="00971701"/>
    <w:rsid w:val="00971EE3"/>
    <w:rsid w:val="0097252F"/>
    <w:rsid w:val="00972E82"/>
    <w:rsid w:val="00972FA2"/>
    <w:rsid w:val="009730A6"/>
    <w:rsid w:val="00973854"/>
    <w:rsid w:val="00977B46"/>
    <w:rsid w:val="00981030"/>
    <w:rsid w:val="00981D16"/>
    <w:rsid w:val="009822C2"/>
    <w:rsid w:val="00982FC4"/>
    <w:rsid w:val="00984425"/>
    <w:rsid w:val="00984688"/>
    <w:rsid w:val="00985E63"/>
    <w:rsid w:val="00986195"/>
    <w:rsid w:val="00986754"/>
    <w:rsid w:val="0099159A"/>
    <w:rsid w:val="00992AFD"/>
    <w:rsid w:val="00993424"/>
    <w:rsid w:val="009963D4"/>
    <w:rsid w:val="009A1D6C"/>
    <w:rsid w:val="009A428B"/>
    <w:rsid w:val="009B0CE0"/>
    <w:rsid w:val="009B1B53"/>
    <w:rsid w:val="009B1C29"/>
    <w:rsid w:val="009B3448"/>
    <w:rsid w:val="009B3781"/>
    <w:rsid w:val="009B463D"/>
    <w:rsid w:val="009B46CE"/>
    <w:rsid w:val="009B5D7C"/>
    <w:rsid w:val="009B630E"/>
    <w:rsid w:val="009B6AF5"/>
    <w:rsid w:val="009B7DA9"/>
    <w:rsid w:val="009C1735"/>
    <w:rsid w:val="009C2BF3"/>
    <w:rsid w:val="009C2F84"/>
    <w:rsid w:val="009C4634"/>
    <w:rsid w:val="009C4CE8"/>
    <w:rsid w:val="009C5F78"/>
    <w:rsid w:val="009C6A39"/>
    <w:rsid w:val="009D01C3"/>
    <w:rsid w:val="009D085D"/>
    <w:rsid w:val="009D0EFD"/>
    <w:rsid w:val="009D1FD1"/>
    <w:rsid w:val="009D22B1"/>
    <w:rsid w:val="009D3C8B"/>
    <w:rsid w:val="009D3F19"/>
    <w:rsid w:val="009D409C"/>
    <w:rsid w:val="009D41A3"/>
    <w:rsid w:val="009D4BF8"/>
    <w:rsid w:val="009D527E"/>
    <w:rsid w:val="009D5ADC"/>
    <w:rsid w:val="009D704E"/>
    <w:rsid w:val="009E07D6"/>
    <w:rsid w:val="009E36FD"/>
    <w:rsid w:val="009E56C7"/>
    <w:rsid w:val="009F35CC"/>
    <w:rsid w:val="009F384B"/>
    <w:rsid w:val="009F3C52"/>
    <w:rsid w:val="009F4300"/>
    <w:rsid w:val="009F477D"/>
    <w:rsid w:val="009F4A42"/>
    <w:rsid w:val="009F5C35"/>
    <w:rsid w:val="009F61C8"/>
    <w:rsid w:val="009F6A49"/>
    <w:rsid w:val="009F74CA"/>
    <w:rsid w:val="009F7D39"/>
    <w:rsid w:val="00A0064D"/>
    <w:rsid w:val="00A00E23"/>
    <w:rsid w:val="00A00FD2"/>
    <w:rsid w:val="00A019B0"/>
    <w:rsid w:val="00A01F82"/>
    <w:rsid w:val="00A021D6"/>
    <w:rsid w:val="00A03BDB"/>
    <w:rsid w:val="00A03DD8"/>
    <w:rsid w:val="00A04B8E"/>
    <w:rsid w:val="00A05D6F"/>
    <w:rsid w:val="00A06803"/>
    <w:rsid w:val="00A06A2A"/>
    <w:rsid w:val="00A06B02"/>
    <w:rsid w:val="00A074D3"/>
    <w:rsid w:val="00A10290"/>
    <w:rsid w:val="00A10C39"/>
    <w:rsid w:val="00A123D0"/>
    <w:rsid w:val="00A12837"/>
    <w:rsid w:val="00A145F7"/>
    <w:rsid w:val="00A176C9"/>
    <w:rsid w:val="00A20435"/>
    <w:rsid w:val="00A208D2"/>
    <w:rsid w:val="00A210A8"/>
    <w:rsid w:val="00A23DCB"/>
    <w:rsid w:val="00A24AD4"/>
    <w:rsid w:val="00A25BA1"/>
    <w:rsid w:val="00A262AC"/>
    <w:rsid w:val="00A26EC9"/>
    <w:rsid w:val="00A279A4"/>
    <w:rsid w:val="00A369F8"/>
    <w:rsid w:val="00A36D77"/>
    <w:rsid w:val="00A36E63"/>
    <w:rsid w:val="00A41033"/>
    <w:rsid w:val="00A4556C"/>
    <w:rsid w:val="00A47242"/>
    <w:rsid w:val="00A507D8"/>
    <w:rsid w:val="00A514C1"/>
    <w:rsid w:val="00A5152F"/>
    <w:rsid w:val="00A53940"/>
    <w:rsid w:val="00A54FBB"/>
    <w:rsid w:val="00A5544C"/>
    <w:rsid w:val="00A55E9C"/>
    <w:rsid w:val="00A632F0"/>
    <w:rsid w:val="00A672EA"/>
    <w:rsid w:val="00A7102A"/>
    <w:rsid w:val="00A714FB"/>
    <w:rsid w:val="00A71EFA"/>
    <w:rsid w:val="00A71FF8"/>
    <w:rsid w:val="00A7522C"/>
    <w:rsid w:val="00A759E3"/>
    <w:rsid w:val="00A76054"/>
    <w:rsid w:val="00A76480"/>
    <w:rsid w:val="00A768A6"/>
    <w:rsid w:val="00A76933"/>
    <w:rsid w:val="00A77489"/>
    <w:rsid w:val="00A77DEA"/>
    <w:rsid w:val="00A803B0"/>
    <w:rsid w:val="00A819B7"/>
    <w:rsid w:val="00A81CA4"/>
    <w:rsid w:val="00A82159"/>
    <w:rsid w:val="00A8261D"/>
    <w:rsid w:val="00A830EF"/>
    <w:rsid w:val="00A834F4"/>
    <w:rsid w:val="00A840CC"/>
    <w:rsid w:val="00A85A83"/>
    <w:rsid w:val="00A90D2A"/>
    <w:rsid w:val="00A914F5"/>
    <w:rsid w:val="00A927CE"/>
    <w:rsid w:val="00A92A84"/>
    <w:rsid w:val="00A92ECA"/>
    <w:rsid w:val="00A933CF"/>
    <w:rsid w:val="00A93ADB"/>
    <w:rsid w:val="00A96640"/>
    <w:rsid w:val="00AA16A0"/>
    <w:rsid w:val="00AA1E57"/>
    <w:rsid w:val="00AA1E7F"/>
    <w:rsid w:val="00AA28C0"/>
    <w:rsid w:val="00AA43F1"/>
    <w:rsid w:val="00AA48E6"/>
    <w:rsid w:val="00AA6107"/>
    <w:rsid w:val="00AA66F8"/>
    <w:rsid w:val="00AA6B14"/>
    <w:rsid w:val="00AA78CE"/>
    <w:rsid w:val="00AB01C8"/>
    <w:rsid w:val="00AB0F50"/>
    <w:rsid w:val="00AB35F7"/>
    <w:rsid w:val="00AB40E3"/>
    <w:rsid w:val="00AB4421"/>
    <w:rsid w:val="00AB44AE"/>
    <w:rsid w:val="00AB64D4"/>
    <w:rsid w:val="00AB6E1C"/>
    <w:rsid w:val="00AB6F94"/>
    <w:rsid w:val="00AB70DE"/>
    <w:rsid w:val="00AB7483"/>
    <w:rsid w:val="00AB7523"/>
    <w:rsid w:val="00AC01F3"/>
    <w:rsid w:val="00AC101E"/>
    <w:rsid w:val="00AC34B2"/>
    <w:rsid w:val="00AC5774"/>
    <w:rsid w:val="00AC65CF"/>
    <w:rsid w:val="00AC6BC5"/>
    <w:rsid w:val="00AC7775"/>
    <w:rsid w:val="00AC79E1"/>
    <w:rsid w:val="00AD0C2A"/>
    <w:rsid w:val="00AD2183"/>
    <w:rsid w:val="00AD2688"/>
    <w:rsid w:val="00AD397F"/>
    <w:rsid w:val="00AD4F99"/>
    <w:rsid w:val="00AD59F0"/>
    <w:rsid w:val="00AD5E5D"/>
    <w:rsid w:val="00AD6EFB"/>
    <w:rsid w:val="00AE0AED"/>
    <w:rsid w:val="00AE0DB8"/>
    <w:rsid w:val="00AE29A5"/>
    <w:rsid w:val="00AE3602"/>
    <w:rsid w:val="00AE3675"/>
    <w:rsid w:val="00AE4152"/>
    <w:rsid w:val="00AE4637"/>
    <w:rsid w:val="00AE6058"/>
    <w:rsid w:val="00AE7AD2"/>
    <w:rsid w:val="00AF0946"/>
    <w:rsid w:val="00AF0C4F"/>
    <w:rsid w:val="00AF171C"/>
    <w:rsid w:val="00AF1A64"/>
    <w:rsid w:val="00AF2149"/>
    <w:rsid w:val="00AF2D9F"/>
    <w:rsid w:val="00AF31F4"/>
    <w:rsid w:val="00AF3879"/>
    <w:rsid w:val="00AF49E5"/>
    <w:rsid w:val="00AF50F0"/>
    <w:rsid w:val="00AF5400"/>
    <w:rsid w:val="00AF55AA"/>
    <w:rsid w:val="00AF5BBF"/>
    <w:rsid w:val="00AF61FD"/>
    <w:rsid w:val="00AF7CEF"/>
    <w:rsid w:val="00B0001B"/>
    <w:rsid w:val="00B00A12"/>
    <w:rsid w:val="00B0156B"/>
    <w:rsid w:val="00B0162D"/>
    <w:rsid w:val="00B0172B"/>
    <w:rsid w:val="00B01DE6"/>
    <w:rsid w:val="00B0339E"/>
    <w:rsid w:val="00B03DEB"/>
    <w:rsid w:val="00B04009"/>
    <w:rsid w:val="00B04CA3"/>
    <w:rsid w:val="00B05E0C"/>
    <w:rsid w:val="00B06544"/>
    <w:rsid w:val="00B06F56"/>
    <w:rsid w:val="00B109A5"/>
    <w:rsid w:val="00B127CE"/>
    <w:rsid w:val="00B14E14"/>
    <w:rsid w:val="00B15C1F"/>
    <w:rsid w:val="00B173B9"/>
    <w:rsid w:val="00B17DCB"/>
    <w:rsid w:val="00B2115E"/>
    <w:rsid w:val="00B211FE"/>
    <w:rsid w:val="00B21D4E"/>
    <w:rsid w:val="00B26C99"/>
    <w:rsid w:val="00B27370"/>
    <w:rsid w:val="00B274D6"/>
    <w:rsid w:val="00B275DC"/>
    <w:rsid w:val="00B27B2B"/>
    <w:rsid w:val="00B27D34"/>
    <w:rsid w:val="00B327CC"/>
    <w:rsid w:val="00B33692"/>
    <w:rsid w:val="00B336FB"/>
    <w:rsid w:val="00B34D43"/>
    <w:rsid w:val="00B36BB8"/>
    <w:rsid w:val="00B37322"/>
    <w:rsid w:val="00B37D19"/>
    <w:rsid w:val="00B37F5E"/>
    <w:rsid w:val="00B40B97"/>
    <w:rsid w:val="00B41F72"/>
    <w:rsid w:val="00B43148"/>
    <w:rsid w:val="00B4361D"/>
    <w:rsid w:val="00B44D33"/>
    <w:rsid w:val="00B450DC"/>
    <w:rsid w:val="00B45464"/>
    <w:rsid w:val="00B46A8A"/>
    <w:rsid w:val="00B46EC9"/>
    <w:rsid w:val="00B46FE2"/>
    <w:rsid w:val="00B47D51"/>
    <w:rsid w:val="00B50B30"/>
    <w:rsid w:val="00B51F41"/>
    <w:rsid w:val="00B5494B"/>
    <w:rsid w:val="00B54F05"/>
    <w:rsid w:val="00B55616"/>
    <w:rsid w:val="00B56DE7"/>
    <w:rsid w:val="00B56EEE"/>
    <w:rsid w:val="00B57560"/>
    <w:rsid w:val="00B60D66"/>
    <w:rsid w:val="00B62746"/>
    <w:rsid w:val="00B64903"/>
    <w:rsid w:val="00B64A85"/>
    <w:rsid w:val="00B656C6"/>
    <w:rsid w:val="00B65BB8"/>
    <w:rsid w:val="00B65E10"/>
    <w:rsid w:val="00B676A2"/>
    <w:rsid w:val="00B70FDD"/>
    <w:rsid w:val="00B71D3A"/>
    <w:rsid w:val="00B7218B"/>
    <w:rsid w:val="00B722FA"/>
    <w:rsid w:val="00B736CA"/>
    <w:rsid w:val="00B73ED9"/>
    <w:rsid w:val="00B740A7"/>
    <w:rsid w:val="00B74232"/>
    <w:rsid w:val="00B74B64"/>
    <w:rsid w:val="00B7591E"/>
    <w:rsid w:val="00B75964"/>
    <w:rsid w:val="00B77A36"/>
    <w:rsid w:val="00B805FE"/>
    <w:rsid w:val="00B81A8C"/>
    <w:rsid w:val="00B82919"/>
    <w:rsid w:val="00B855FE"/>
    <w:rsid w:val="00B8694A"/>
    <w:rsid w:val="00B903B7"/>
    <w:rsid w:val="00B903D6"/>
    <w:rsid w:val="00B910CB"/>
    <w:rsid w:val="00B91E58"/>
    <w:rsid w:val="00B91E8D"/>
    <w:rsid w:val="00B9254B"/>
    <w:rsid w:val="00B927E0"/>
    <w:rsid w:val="00B930B7"/>
    <w:rsid w:val="00B934D2"/>
    <w:rsid w:val="00B93A09"/>
    <w:rsid w:val="00B96448"/>
    <w:rsid w:val="00B9677E"/>
    <w:rsid w:val="00B96D86"/>
    <w:rsid w:val="00B96F5E"/>
    <w:rsid w:val="00B970D8"/>
    <w:rsid w:val="00B97F53"/>
    <w:rsid w:val="00BA0D77"/>
    <w:rsid w:val="00BA24BE"/>
    <w:rsid w:val="00BA3B0A"/>
    <w:rsid w:val="00BA3FBF"/>
    <w:rsid w:val="00BA73D0"/>
    <w:rsid w:val="00BB2B98"/>
    <w:rsid w:val="00BB2D61"/>
    <w:rsid w:val="00BB2F94"/>
    <w:rsid w:val="00BB4FD7"/>
    <w:rsid w:val="00BB545F"/>
    <w:rsid w:val="00BC16D4"/>
    <w:rsid w:val="00BC1ADF"/>
    <w:rsid w:val="00BC301F"/>
    <w:rsid w:val="00BC36A0"/>
    <w:rsid w:val="00BC4A22"/>
    <w:rsid w:val="00BC4CD1"/>
    <w:rsid w:val="00BC4FAB"/>
    <w:rsid w:val="00BC5B86"/>
    <w:rsid w:val="00BC5CFE"/>
    <w:rsid w:val="00BC6A22"/>
    <w:rsid w:val="00BC745F"/>
    <w:rsid w:val="00BD36C2"/>
    <w:rsid w:val="00BD42C3"/>
    <w:rsid w:val="00BD43C1"/>
    <w:rsid w:val="00BD4C77"/>
    <w:rsid w:val="00BD6953"/>
    <w:rsid w:val="00BD7A27"/>
    <w:rsid w:val="00BE121F"/>
    <w:rsid w:val="00BE40B6"/>
    <w:rsid w:val="00BE5561"/>
    <w:rsid w:val="00BF41BB"/>
    <w:rsid w:val="00BF530F"/>
    <w:rsid w:val="00BF59F5"/>
    <w:rsid w:val="00BF61F1"/>
    <w:rsid w:val="00BF62AB"/>
    <w:rsid w:val="00BF680F"/>
    <w:rsid w:val="00BF7B2D"/>
    <w:rsid w:val="00C012E6"/>
    <w:rsid w:val="00C01BF3"/>
    <w:rsid w:val="00C045A6"/>
    <w:rsid w:val="00C04A43"/>
    <w:rsid w:val="00C04CA8"/>
    <w:rsid w:val="00C0512F"/>
    <w:rsid w:val="00C15C1F"/>
    <w:rsid w:val="00C160E9"/>
    <w:rsid w:val="00C1751B"/>
    <w:rsid w:val="00C17764"/>
    <w:rsid w:val="00C177BA"/>
    <w:rsid w:val="00C17D64"/>
    <w:rsid w:val="00C20A49"/>
    <w:rsid w:val="00C20EF5"/>
    <w:rsid w:val="00C2256B"/>
    <w:rsid w:val="00C237D8"/>
    <w:rsid w:val="00C25CFB"/>
    <w:rsid w:val="00C260E4"/>
    <w:rsid w:val="00C266A4"/>
    <w:rsid w:val="00C27725"/>
    <w:rsid w:val="00C30635"/>
    <w:rsid w:val="00C30ACE"/>
    <w:rsid w:val="00C317F4"/>
    <w:rsid w:val="00C343A8"/>
    <w:rsid w:val="00C36922"/>
    <w:rsid w:val="00C36B53"/>
    <w:rsid w:val="00C41CC1"/>
    <w:rsid w:val="00C428A9"/>
    <w:rsid w:val="00C42CAE"/>
    <w:rsid w:val="00C42D6C"/>
    <w:rsid w:val="00C4449F"/>
    <w:rsid w:val="00C45366"/>
    <w:rsid w:val="00C4588B"/>
    <w:rsid w:val="00C4684F"/>
    <w:rsid w:val="00C46E19"/>
    <w:rsid w:val="00C479FD"/>
    <w:rsid w:val="00C5152E"/>
    <w:rsid w:val="00C52CA0"/>
    <w:rsid w:val="00C5306E"/>
    <w:rsid w:val="00C5311D"/>
    <w:rsid w:val="00C54EEE"/>
    <w:rsid w:val="00C54FA9"/>
    <w:rsid w:val="00C55354"/>
    <w:rsid w:val="00C55C02"/>
    <w:rsid w:val="00C56C35"/>
    <w:rsid w:val="00C57558"/>
    <w:rsid w:val="00C60C1E"/>
    <w:rsid w:val="00C60EF4"/>
    <w:rsid w:val="00C6286B"/>
    <w:rsid w:val="00C62892"/>
    <w:rsid w:val="00C63414"/>
    <w:rsid w:val="00C63473"/>
    <w:rsid w:val="00C6348D"/>
    <w:rsid w:val="00C640A4"/>
    <w:rsid w:val="00C6706C"/>
    <w:rsid w:val="00C67EC2"/>
    <w:rsid w:val="00C709B4"/>
    <w:rsid w:val="00C70B43"/>
    <w:rsid w:val="00C712D0"/>
    <w:rsid w:val="00C72561"/>
    <w:rsid w:val="00C73CA9"/>
    <w:rsid w:val="00C75AEB"/>
    <w:rsid w:val="00C7647E"/>
    <w:rsid w:val="00C76BBD"/>
    <w:rsid w:val="00C802FB"/>
    <w:rsid w:val="00C8091A"/>
    <w:rsid w:val="00C80F97"/>
    <w:rsid w:val="00C815FC"/>
    <w:rsid w:val="00C81A3F"/>
    <w:rsid w:val="00C845EF"/>
    <w:rsid w:val="00C8470E"/>
    <w:rsid w:val="00C85B67"/>
    <w:rsid w:val="00C85D50"/>
    <w:rsid w:val="00C86191"/>
    <w:rsid w:val="00C86765"/>
    <w:rsid w:val="00C876E2"/>
    <w:rsid w:val="00C91306"/>
    <w:rsid w:val="00C914C7"/>
    <w:rsid w:val="00C92296"/>
    <w:rsid w:val="00CA0AD8"/>
    <w:rsid w:val="00CA3A05"/>
    <w:rsid w:val="00CA490D"/>
    <w:rsid w:val="00CA49B2"/>
    <w:rsid w:val="00CA760E"/>
    <w:rsid w:val="00CB0970"/>
    <w:rsid w:val="00CB2157"/>
    <w:rsid w:val="00CB30BB"/>
    <w:rsid w:val="00CB402A"/>
    <w:rsid w:val="00CB5922"/>
    <w:rsid w:val="00CB5D34"/>
    <w:rsid w:val="00CB6BB7"/>
    <w:rsid w:val="00CB6FD9"/>
    <w:rsid w:val="00CB765B"/>
    <w:rsid w:val="00CC08F3"/>
    <w:rsid w:val="00CC0BF6"/>
    <w:rsid w:val="00CC0E8D"/>
    <w:rsid w:val="00CC206C"/>
    <w:rsid w:val="00CC44CC"/>
    <w:rsid w:val="00CC5177"/>
    <w:rsid w:val="00CC59AA"/>
    <w:rsid w:val="00CC5A27"/>
    <w:rsid w:val="00CC5A80"/>
    <w:rsid w:val="00CC6D06"/>
    <w:rsid w:val="00CC70B9"/>
    <w:rsid w:val="00CD05AE"/>
    <w:rsid w:val="00CD0818"/>
    <w:rsid w:val="00CD12FD"/>
    <w:rsid w:val="00CD3CD2"/>
    <w:rsid w:val="00CD5153"/>
    <w:rsid w:val="00CD6E02"/>
    <w:rsid w:val="00CE2D14"/>
    <w:rsid w:val="00CE40A9"/>
    <w:rsid w:val="00CE46AC"/>
    <w:rsid w:val="00CE4ED9"/>
    <w:rsid w:val="00CE4F11"/>
    <w:rsid w:val="00CE54DC"/>
    <w:rsid w:val="00CE5BC2"/>
    <w:rsid w:val="00CE6724"/>
    <w:rsid w:val="00CE751C"/>
    <w:rsid w:val="00CE7CD4"/>
    <w:rsid w:val="00CE7D01"/>
    <w:rsid w:val="00CF0F21"/>
    <w:rsid w:val="00CF3B11"/>
    <w:rsid w:val="00CF47BA"/>
    <w:rsid w:val="00CF54D4"/>
    <w:rsid w:val="00CF5706"/>
    <w:rsid w:val="00CF5BA3"/>
    <w:rsid w:val="00CF7921"/>
    <w:rsid w:val="00D00D6F"/>
    <w:rsid w:val="00D022F8"/>
    <w:rsid w:val="00D03D05"/>
    <w:rsid w:val="00D046BC"/>
    <w:rsid w:val="00D05C98"/>
    <w:rsid w:val="00D06733"/>
    <w:rsid w:val="00D06DB7"/>
    <w:rsid w:val="00D131F1"/>
    <w:rsid w:val="00D148E0"/>
    <w:rsid w:val="00D1588D"/>
    <w:rsid w:val="00D1700C"/>
    <w:rsid w:val="00D1710C"/>
    <w:rsid w:val="00D214A4"/>
    <w:rsid w:val="00D216EA"/>
    <w:rsid w:val="00D24A40"/>
    <w:rsid w:val="00D24B8D"/>
    <w:rsid w:val="00D27A2B"/>
    <w:rsid w:val="00D3082E"/>
    <w:rsid w:val="00D3123A"/>
    <w:rsid w:val="00D31623"/>
    <w:rsid w:val="00D32011"/>
    <w:rsid w:val="00D322C2"/>
    <w:rsid w:val="00D32734"/>
    <w:rsid w:val="00D33CFC"/>
    <w:rsid w:val="00D35351"/>
    <w:rsid w:val="00D36440"/>
    <w:rsid w:val="00D37478"/>
    <w:rsid w:val="00D377D7"/>
    <w:rsid w:val="00D40C05"/>
    <w:rsid w:val="00D410E8"/>
    <w:rsid w:val="00D426E8"/>
    <w:rsid w:val="00D43B46"/>
    <w:rsid w:val="00D46732"/>
    <w:rsid w:val="00D47160"/>
    <w:rsid w:val="00D50675"/>
    <w:rsid w:val="00D50A11"/>
    <w:rsid w:val="00D511A0"/>
    <w:rsid w:val="00D51598"/>
    <w:rsid w:val="00D52166"/>
    <w:rsid w:val="00D530CF"/>
    <w:rsid w:val="00D53F96"/>
    <w:rsid w:val="00D5529E"/>
    <w:rsid w:val="00D56EC4"/>
    <w:rsid w:val="00D604FD"/>
    <w:rsid w:val="00D61317"/>
    <w:rsid w:val="00D62D3B"/>
    <w:rsid w:val="00D64268"/>
    <w:rsid w:val="00D64BC8"/>
    <w:rsid w:val="00D651F3"/>
    <w:rsid w:val="00D6652F"/>
    <w:rsid w:val="00D670B0"/>
    <w:rsid w:val="00D67A03"/>
    <w:rsid w:val="00D71158"/>
    <w:rsid w:val="00D751E3"/>
    <w:rsid w:val="00D757A8"/>
    <w:rsid w:val="00D7583A"/>
    <w:rsid w:val="00D761DD"/>
    <w:rsid w:val="00D76A1F"/>
    <w:rsid w:val="00D81781"/>
    <w:rsid w:val="00D83EDA"/>
    <w:rsid w:val="00D841D5"/>
    <w:rsid w:val="00D851EC"/>
    <w:rsid w:val="00D9030C"/>
    <w:rsid w:val="00D91112"/>
    <w:rsid w:val="00D9386E"/>
    <w:rsid w:val="00D93ED1"/>
    <w:rsid w:val="00D959B1"/>
    <w:rsid w:val="00D975BE"/>
    <w:rsid w:val="00DA010D"/>
    <w:rsid w:val="00DA021C"/>
    <w:rsid w:val="00DA09A0"/>
    <w:rsid w:val="00DA0E31"/>
    <w:rsid w:val="00DA14AE"/>
    <w:rsid w:val="00DA39D5"/>
    <w:rsid w:val="00DA4A4F"/>
    <w:rsid w:val="00DA5898"/>
    <w:rsid w:val="00DA68AF"/>
    <w:rsid w:val="00DA782F"/>
    <w:rsid w:val="00DA7A74"/>
    <w:rsid w:val="00DB143E"/>
    <w:rsid w:val="00DB4350"/>
    <w:rsid w:val="00DB6995"/>
    <w:rsid w:val="00DB7D37"/>
    <w:rsid w:val="00DC253B"/>
    <w:rsid w:val="00DC2A90"/>
    <w:rsid w:val="00DC42F6"/>
    <w:rsid w:val="00DC4FC7"/>
    <w:rsid w:val="00DC56FA"/>
    <w:rsid w:val="00DC57C5"/>
    <w:rsid w:val="00DC6D18"/>
    <w:rsid w:val="00DC7241"/>
    <w:rsid w:val="00DD0A52"/>
    <w:rsid w:val="00DD18EF"/>
    <w:rsid w:val="00DD4089"/>
    <w:rsid w:val="00DD46E9"/>
    <w:rsid w:val="00DD4932"/>
    <w:rsid w:val="00DD69A0"/>
    <w:rsid w:val="00DD77FB"/>
    <w:rsid w:val="00DD785E"/>
    <w:rsid w:val="00DE041E"/>
    <w:rsid w:val="00DE0B2D"/>
    <w:rsid w:val="00DE10E8"/>
    <w:rsid w:val="00DE1A85"/>
    <w:rsid w:val="00DE382F"/>
    <w:rsid w:val="00DE4A9B"/>
    <w:rsid w:val="00DE6655"/>
    <w:rsid w:val="00DE715B"/>
    <w:rsid w:val="00DE7B4F"/>
    <w:rsid w:val="00DE7ED6"/>
    <w:rsid w:val="00DF1C3D"/>
    <w:rsid w:val="00DF24D4"/>
    <w:rsid w:val="00DF2970"/>
    <w:rsid w:val="00DF29F7"/>
    <w:rsid w:val="00DF29FA"/>
    <w:rsid w:val="00DF2A64"/>
    <w:rsid w:val="00DF2BC4"/>
    <w:rsid w:val="00DF31A6"/>
    <w:rsid w:val="00DF35D0"/>
    <w:rsid w:val="00DF42F7"/>
    <w:rsid w:val="00DF4DEA"/>
    <w:rsid w:val="00DF538B"/>
    <w:rsid w:val="00DF55E8"/>
    <w:rsid w:val="00DF58EA"/>
    <w:rsid w:val="00DF6619"/>
    <w:rsid w:val="00DF7654"/>
    <w:rsid w:val="00E00BA0"/>
    <w:rsid w:val="00E00E59"/>
    <w:rsid w:val="00E016B4"/>
    <w:rsid w:val="00E0175E"/>
    <w:rsid w:val="00E03074"/>
    <w:rsid w:val="00E03155"/>
    <w:rsid w:val="00E03D46"/>
    <w:rsid w:val="00E04A53"/>
    <w:rsid w:val="00E056DB"/>
    <w:rsid w:val="00E059A8"/>
    <w:rsid w:val="00E06EAE"/>
    <w:rsid w:val="00E10E98"/>
    <w:rsid w:val="00E10FD4"/>
    <w:rsid w:val="00E14916"/>
    <w:rsid w:val="00E149D3"/>
    <w:rsid w:val="00E14B4A"/>
    <w:rsid w:val="00E15FFB"/>
    <w:rsid w:val="00E179ED"/>
    <w:rsid w:val="00E17E79"/>
    <w:rsid w:val="00E2041E"/>
    <w:rsid w:val="00E20824"/>
    <w:rsid w:val="00E21D99"/>
    <w:rsid w:val="00E22281"/>
    <w:rsid w:val="00E22D7B"/>
    <w:rsid w:val="00E25250"/>
    <w:rsid w:val="00E25652"/>
    <w:rsid w:val="00E258F0"/>
    <w:rsid w:val="00E2689C"/>
    <w:rsid w:val="00E2704A"/>
    <w:rsid w:val="00E27E08"/>
    <w:rsid w:val="00E32F60"/>
    <w:rsid w:val="00E34106"/>
    <w:rsid w:val="00E3568C"/>
    <w:rsid w:val="00E375D8"/>
    <w:rsid w:val="00E37778"/>
    <w:rsid w:val="00E37994"/>
    <w:rsid w:val="00E37B83"/>
    <w:rsid w:val="00E42A21"/>
    <w:rsid w:val="00E42C4A"/>
    <w:rsid w:val="00E4490E"/>
    <w:rsid w:val="00E46A74"/>
    <w:rsid w:val="00E473D4"/>
    <w:rsid w:val="00E50B30"/>
    <w:rsid w:val="00E50EFD"/>
    <w:rsid w:val="00E510EB"/>
    <w:rsid w:val="00E51E81"/>
    <w:rsid w:val="00E52315"/>
    <w:rsid w:val="00E536E0"/>
    <w:rsid w:val="00E54192"/>
    <w:rsid w:val="00E55497"/>
    <w:rsid w:val="00E55589"/>
    <w:rsid w:val="00E55CD3"/>
    <w:rsid w:val="00E61F59"/>
    <w:rsid w:val="00E6218E"/>
    <w:rsid w:val="00E634F0"/>
    <w:rsid w:val="00E644CD"/>
    <w:rsid w:val="00E66CE6"/>
    <w:rsid w:val="00E66D24"/>
    <w:rsid w:val="00E7007D"/>
    <w:rsid w:val="00E70B88"/>
    <w:rsid w:val="00E7102F"/>
    <w:rsid w:val="00E71C1C"/>
    <w:rsid w:val="00E7233C"/>
    <w:rsid w:val="00E72679"/>
    <w:rsid w:val="00E728E1"/>
    <w:rsid w:val="00E7378F"/>
    <w:rsid w:val="00E74B18"/>
    <w:rsid w:val="00E75456"/>
    <w:rsid w:val="00E75BBB"/>
    <w:rsid w:val="00E76D81"/>
    <w:rsid w:val="00E7792D"/>
    <w:rsid w:val="00E810D7"/>
    <w:rsid w:val="00E8201B"/>
    <w:rsid w:val="00E827C7"/>
    <w:rsid w:val="00E82AA1"/>
    <w:rsid w:val="00E85991"/>
    <w:rsid w:val="00E876AB"/>
    <w:rsid w:val="00E8776F"/>
    <w:rsid w:val="00E90A6B"/>
    <w:rsid w:val="00E91732"/>
    <w:rsid w:val="00E91A2E"/>
    <w:rsid w:val="00E92478"/>
    <w:rsid w:val="00E92585"/>
    <w:rsid w:val="00E9287F"/>
    <w:rsid w:val="00E933C5"/>
    <w:rsid w:val="00E965D9"/>
    <w:rsid w:val="00E97716"/>
    <w:rsid w:val="00EA001F"/>
    <w:rsid w:val="00EA0AC4"/>
    <w:rsid w:val="00EA105C"/>
    <w:rsid w:val="00EA3549"/>
    <w:rsid w:val="00EA37E4"/>
    <w:rsid w:val="00EA4C3B"/>
    <w:rsid w:val="00EA553E"/>
    <w:rsid w:val="00EA5636"/>
    <w:rsid w:val="00EA5C78"/>
    <w:rsid w:val="00EA5FA7"/>
    <w:rsid w:val="00EA6259"/>
    <w:rsid w:val="00EA7865"/>
    <w:rsid w:val="00EB07B1"/>
    <w:rsid w:val="00EB09B2"/>
    <w:rsid w:val="00EB165A"/>
    <w:rsid w:val="00EB183D"/>
    <w:rsid w:val="00EB23ED"/>
    <w:rsid w:val="00EB2D0E"/>
    <w:rsid w:val="00EB6D6D"/>
    <w:rsid w:val="00EB73F7"/>
    <w:rsid w:val="00EC0C15"/>
    <w:rsid w:val="00EC0D0C"/>
    <w:rsid w:val="00EC0E68"/>
    <w:rsid w:val="00EC189A"/>
    <w:rsid w:val="00EC2357"/>
    <w:rsid w:val="00EC2B91"/>
    <w:rsid w:val="00EC3166"/>
    <w:rsid w:val="00EC32ED"/>
    <w:rsid w:val="00EC43B0"/>
    <w:rsid w:val="00ED2972"/>
    <w:rsid w:val="00ED2F77"/>
    <w:rsid w:val="00ED3CB6"/>
    <w:rsid w:val="00ED42D1"/>
    <w:rsid w:val="00ED4C3D"/>
    <w:rsid w:val="00ED4E2F"/>
    <w:rsid w:val="00ED5186"/>
    <w:rsid w:val="00ED6413"/>
    <w:rsid w:val="00EE2F50"/>
    <w:rsid w:val="00EE3A60"/>
    <w:rsid w:val="00EE3FB8"/>
    <w:rsid w:val="00EE43A1"/>
    <w:rsid w:val="00EE5332"/>
    <w:rsid w:val="00EE536E"/>
    <w:rsid w:val="00EF22B1"/>
    <w:rsid w:val="00EF43F4"/>
    <w:rsid w:val="00F003CC"/>
    <w:rsid w:val="00F008B2"/>
    <w:rsid w:val="00F014A1"/>
    <w:rsid w:val="00F0252F"/>
    <w:rsid w:val="00F03F76"/>
    <w:rsid w:val="00F064AB"/>
    <w:rsid w:val="00F07AF8"/>
    <w:rsid w:val="00F10526"/>
    <w:rsid w:val="00F10C48"/>
    <w:rsid w:val="00F115BC"/>
    <w:rsid w:val="00F116AE"/>
    <w:rsid w:val="00F11B23"/>
    <w:rsid w:val="00F11DA5"/>
    <w:rsid w:val="00F16B16"/>
    <w:rsid w:val="00F16E01"/>
    <w:rsid w:val="00F2068D"/>
    <w:rsid w:val="00F20832"/>
    <w:rsid w:val="00F20B65"/>
    <w:rsid w:val="00F2155C"/>
    <w:rsid w:val="00F21CEF"/>
    <w:rsid w:val="00F225F8"/>
    <w:rsid w:val="00F22872"/>
    <w:rsid w:val="00F22BDC"/>
    <w:rsid w:val="00F23453"/>
    <w:rsid w:val="00F24300"/>
    <w:rsid w:val="00F24BC7"/>
    <w:rsid w:val="00F2554C"/>
    <w:rsid w:val="00F26069"/>
    <w:rsid w:val="00F26BC6"/>
    <w:rsid w:val="00F30B6A"/>
    <w:rsid w:val="00F3139B"/>
    <w:rsid w:val="00F32044"/>
    <w:rsid w:val="00F3330C"/>
    <w:rsid w:val="00F34354"/>
    <w:rsid w:val="00F3527D"/>
    <w:rsid w:val="00F36342"/>
    <w:rsid w:val="00F36DC0"/>
    <w:rsid w:val="00F37664"/>
    <w:rsid w:val="00F379F8"/>
    <w:rsid w:val="00F40D2A"/>
    <w:rsid w:val="00F41FB2"/>
    <w:rsid w:val="00F4328D"/>
    <w:rsid w:val="00F51517"/>
    <w:rsid w:val="00F5157D"/>
    <w:rsid w:val="00F518AE"/>
    <w:rsid w:val="00F51959"/>
    <w:rsid w:val="00F520F9"/>
    <w:rsid w:val="00F53510"/>
    <w:rsid w:val="00F54169"/>
    <w:rsid w:val="00F54B83"/>
    <w:rsid w:val="00F56D99"/>
    <w:rsid w:val="00F570B3"/>
    <w:rsid w:val="00F601C9"/>
    <w:rsid w:val="00F62039"/>
    <w:rsid w:val="00F62300"/>
    <w:rsid w:val="00F64AD1"/>
    <w:rsid w:val="00F64D06"/>
    <w:rsid w:val="00F64E19"/>
    <w:rsid w:val="00F65598"/>
    <w:rsid w:val="00F6606F"/>
    <w:rsid w:val="00F663A7"/>
    <w:rsid w:val="00F7164E"/>
    <w:rsid w:val="00F72EC8"/>
    <w:rsid w:val="00F73908"/>
    <w:rsid w:val="00F74686"/>
    <w:rsid w:val="00F752E3"/>
    <w:rsid w:val="00F76655"/>
    <w:rsid w:val="00F768F9"/>
    <w:rsid w:val="00F76B90"/>
    <w:rsid w:val="00F770B0"/>
    <w:rsid w:val="00F771B7"/>
    <w:rsid w:val="00F77EFB"/>
    <w:rsid w:val="00F823E2"/>
    <w:rsid w:val="00F8260E"/>
    <w:rsid w:val="00F83DB4"/>
    <w:rsid w:val="00F938DF"/>
    <w:rsid w:val="00F943CF"/>
    <w:rsid w:val="00F96075"/>
    <w:rsid w:val="00FA2536"/>
    <w:rsid w:val="00FA38B0"/>
    <w:rsid w:val="00FA39AD"/>
    <w:rsid w:val="00FA72C8"/>
    <w:rsid w:val="00FA735F"/>
    <w:rsid w:val="00FB08D4"/>
    <w:rsid w:val="00FB12E0"/>
    <w:rsid w:val="00FB13E5"/>
    <w:rsid w:val="00FB1969"/>
    <w:rsid w:val="00FB20CA"/>
    <w:rsid w:val="00FB2884"/>
    <w:rsid w:val="00FB3867"/>
    <w:rsid w:val="00FB3D7A"/>
    <w:rsid w:val="00FB51B9"/>
    <w:rsid w:val="00FB5690"/>
    <w:rsid w:val="00FB712C"/>
    <w:rsid w:val="00FC23AD"/>
    <w:rsid w:val="00FC3074"/>
    <w:rsid w:val="00FC3441"/>
    <w:rsid w:val="00FC54AE"/>
    <w:rsid w:val="00FC7222"/>
    <w:rsid w:val="00FC7ADE"/>
    <w:rsid w:val="00FD0B0C"/>
    <w:rsid w:val="00FD0C25"/>
    <w:rsid w:val="00FD186E"/>
    <w:rsid w:val="00FD241D"/>
    <w:rsid w:val="00FD295F"/>
    <w:rsid w:val="00FD2C69"/>
    <w:rsid w:val="00FD325E"/>
    <w:rsid w:val="00FD4F04"/>
    <w:rsid w:val="00FE198A"/>
    <w:rsid w:val="00FE38FB"/>
    <w:rsid w:val="00FE4096"/>
    <w:rsid w:val="00FE62A9"/>
    <w:rsid w:val="00FE64F4"/>
    <w:rsid w:val="00FF03D0"/>
    <w:rsid w:val="00FF1BBC"/>
    <w:rsid w:val="00FF1C0E"/>
    <w:rsid w:val="00FF2B6A"/>
    <w:rsid w:val="00FF3763"/>
    <w:rsid w:val="00FF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311A44"/>
  <w15:docId w15:val="{05A4BD99-65A0-42D3-BE37-C576CE8BE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/>
    <w:lsdException w:name="List Bullet 3" w:semiHidden="1" w:uiPriority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377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B5D7C"/>
    <w:pPr>
      <w:keepNext/>
      <w:keepLines/>
      <w:spacing w:before="240" w:after="0" w:line="240" w:lineRule="auto"/>
      <w:outlineLvl w:val="0"/>
    </w:pPr>
    <w:rPr>
      <w:rFonts w:ascii="TH SarabunPSK" w:eastAsiaTheme="majorEastAsia" w:hAnsi="TH SarabunPSK" w:cs="TH SarabunPSK"/>
      <w:b/>
      <w:color w:val="000000" w:themeColor="text1"/>
      <w:sz w:val="36"/>
      <w:szCs w:val="36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9B5D7C"/>
    <w:pPr>
      <w:keepNext/>
      <w:spacing w:after="0" w:line="240" w:lineRule="auto"/>
      <w:jc w:val="center"/>
      <w:outlineLvl w:val="1"/>
    </w:pPr>
    <w:rPr>
      <w:rFonts w:ascii="Cordia New" w:eastAsia="Cordia New" w:hAnsi="Cordia New" w:cs="Angsana New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9B5D7C"/>
    <w:pPr>
      <w:keepNext/>
      <w:spacing w:after="0" w:line="240" w:lineRule="auto"/>
      <w:outlineLvl w:val="2"/>
    </w:pPr>
    <w:rPr>
      <w:rFonts w:ascii="Cordia New" w:eastAsia="Cordia New" w:hAnsi="Cordia New" w:cs="Angsana New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9B5D7C"/>
    <w:pPr>
      <w:keepNext/>
      <w:spacing w:after="0" w:line="240" w:lineRule="auto"/>
      <w:outlineLvl w:val="3"/>
    </w:pPr>
    <w:rPr>
      <w:rFonts w:ascii="Cordia New" w:eastAsia="Cordia New" w:hAnsi="Cordia New" w:cs="Angsana New"/>
      <w:b/>
      <w:bCs/>
      <w:sz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9B5D7C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Heading6">
    <w:name w:val="heading 6"/>
    <w:basedOn w:val="Normal"/>
    <w:next w:val="Normal"/>
    <w:link w:val="Heading6Char"/>
    <w:qFormat/>
    <w:rsid w:val="00697B3E"/>
    <w:pPr>
      <w:keepNext/>
      <w:spacing w:after="0" w:line="240" w:lineRule="auto"/>
      <w:jc w:val="center"/>
      <w:outlineLvl w:val="5"/>
    </w:pPr>
    <w:rPr>
      <w:rFonts w:ascii="Cordia New" w:eastAsia="Cordia New" w:hAnsi="Cordia New" w:cs="Cordia New"/>
      <w:sz w:val="32"/>
      <w:szCs w:val="32"/>
    </w:rPr>
  </w:style>
  <w:style w:type="paragraph" w:styleId="Heading7">
    <w:name w:val="heading 7"/>
    <w:basedOn w:val="Normal"/>
    <w:next w:val="Normal"/>
    <w:link w:val="Heading7Char"/>
    <w:qFormat/>
    <w:rsid w:val="00697B3E"/>
    <w:pPr>
      <w:keepNext/>
      <w:spacing w:after="0" w:line="240" w:lineRule="auto"/>
      <w:ind w:left="1440" w:firstLine="360"/>
      <w:outlineLvl w:val="6"/>
    </w:pPr>
    <w:rPr>
      <w:rFonts w:ascii="Angsana New" w:eastAsia="Cordia New" w:hAnsi="Angsana New" w:cs="Angsana New"/>
      <w:sz w:val="32"/>
      <w:szCs w:val="32"/>
    </w:rPr>
  </w:style>
  <w:style w:type="paragraph" w:styleId="Heading8">
    <w:name w:val="heading 8"/>
    <w:basedOn w:val="Normal"/>
    <w:next w:val="Normal"/>
    <w:link w:val="Heading8Char"/>
    <w:qFormat/>
    <w:rsid w:val="00697B3E"/>
    <w:pPr>
      <w:keepNext/>
      <w:spacing w:after="0" w:line="240" w:lineRule="auto"/>
      <w:jc w:val="center"/>
      <w:outlineLvl w:val="7"/>
    </w:pPr>
    <w:rPr>
      <w:rFonts w:ascii="EucrosiaUPC" w:eastAsia="Cordia New" w:hAnsi="EucrosiaUPC" w:cs="EucrosiaUPC"/>
      <w:b/>
      <w:bCs/>
      <w:sz w:val="32"/>
      <w:szCs w:val="32"/>
    </w:rPr>
  </w:style>
  <w:style w:type="paragraph" w:styleId="Heading9">
    <w:name w:val="heading 9"/>
    <w:basedOn w:val="Normal"/>
    <w:next w:val="Normal"/>
    <w:link w:val="Heading9Char"/>
    <w:qFormat/>
    <w:rsid w:val="00697B3E"/>
    <w:pPr>
      <w:keepNext/>
      <w:spacing w:after="0" w:line="240" w:lineRule="auto"/>
      <w:ind w:left="1440"/>
      <w:jc w:val="both"/>
      <w:outlineLvl w:val="8"/>
    </w:pPr>
    <w:rPr>
      <w:rFonts w:ascii="Angsana New" w:eastAsia="Cordia New" w:hAnsi="Angsana New" w:cs="Angsana New"/>
      <w:sz w:val="32"/>
      <w:szCs w:val="32"/>
      <w:lang w:val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5D7C"/>
    <w:rPr>
      <w:rFonts w:ascii="TH SarabunPSK" w:eastAsiaTheme="majorEastAsia" w:hAnsi="TH SarabunPSK" w:cs="TH SarabunPSK"/>
      <w:b/>
      <w:color w:val="000000" w:themeColor="text1"/>
      <w:sz w:val="36"/>
      <w:szCs w:val="36"/>
      <w:lang w:eastAsia="zh-CN"/>
    </w:rPr>
  </w:style>
  <w:style w:type="character" w:customStyle="1" w:styleId="Heading2Char">
    <w:name w:val="Heading 2 Char"/>
    <w:basedOn w:val="DefaultParagraphFont"/>
    <w:link w:val="Heading2"/>
    <w:rsid w:val="009B5D7C"/>
    <w:rPr>
      <w:rFonts w:ascii="Cordia New" w:eastAsia="Cordia New" w:hAnsi="Cordia New" w:cs="Angsana New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B5D7C"/>
    <w:rPr>
      <w:rFonts w:ascii="Cordia New" w:eastAsia="Cordia New" w:hAnsi="Cordia New" w:cs="Angsana New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9B5D7C"/>
    <w:rPr>
      <w:rFonts w:ascii="Cordia New" w:eastAsia="Cordia New" w:hAnsi="Cordia New" w:cs="Angsana New"/>
      <w:b/>
      <w:bCs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9B5D7C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BF7B2D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9B5D7C"/>
  </w:style>
  <w:style w:type="table" w:styleId="TableGrid">
    <w:name w:val="Table Grid"/>
    <w:basedOn w:val="TableNormal"/>
    <w:uiPriority w:val="59"/>
    <w:rsid w:val="008E7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unhideWhenUsed/>
    <w:rsid w:val="007732A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732A4"/>
    <w:rPr>
      <w:rFonts w:ascii="Tahoma" w:hAnsi="Tahoma" w:cs="Angsana New"/>
      <w:sz w:val="16"/>
      <w:szCs w:val="20"/>
    </w:rPr>
  </w:style>
  <w:style w:type="character" w:styleId="Strong">
    <w:name w:val="Strong"/>
    <w:basedOn w:val="DefaultParagraphFont"/>
    <w:uiPriority w:val="22"/>
    <w:qFormat/>
    <w:rsid w:val="00840C8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55E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E8F"/>
  </w:style>
  <w:style w:type="paragraph" w:styleId="Footer">
    <w:name w:val="footer"/>
    <w:basedOn w:val="Normal"/>
    <w:link w:val="FooterChar"/>
    <w:uiPriority w:val="99"/>
    <w:unhideWhenUsed/>
    <w:rsid w:val="00455E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E8F"/>
  </w:style>
  <w:style w:type="character" w:styleId="Hyperlink">
    <w:name w:val="Hyperlink"/>
    <w:basedOn w:val="DefaultParagraphFont"/>
    <w:unhideWhenUsed/>
    <w:rsid w:val="00455E8F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autoRedefine/>
    <w:qFormat/>
    <w:rsid w:val="001D1B7B"/>
    <w:pPr>
      <w:tabs>
        <w:tab w:val="left" w:pos="720"/>
      </w:tabs>
      <w:spacing w:after="0" w:line="240" w:lineRule="auto"/>
      <w:contextualSpacing/>
      <w:jc w:val="thaiDistribute"/>
    </w:pPr>
    <w:rPr>
      <w:rFonts w:ascii="TH SarabunPSK" w:eastAsiaTheme="majorEastAsia" w:hAnsi="TH SarabunPSK" w:cs="TH SarabunPSK"/>
      <w:b/>
      <w:bCs/>
      <w:spacing w:val="-10"/>
      <w:kern w:val="28"/>
      <w:sz w:val="48"/>
      <w:szCs w:val="48"/>
      <w:lang w:eastAsia="zh-CN"/>
    </w:rPr>
  </w:style>
  <w:style w:type="character" w:customStyle="1" w:styleId="TitleChar">
    <w:name w:val="Title Char"/>
    <w:basedOn w:val="DefaultParagraphFont"/>
    <w:link w:val="Title"/>
    <w:rsid w:val="001D1B7B"/>
    <w:rPr>
      <w:rFonts w:ascii="TH SarabunPSK" w:eastAsiaTheme="majorEastAsia" w:hAnsi="TH SarabunPSK" w:cs="TH SarabunPSK"/>
      <w:b/>
      <w:bCs/>
      <w:spacing w:val="-10"/>
      <w:kern w:val="28"/>
      <w:sz w:val="48"/>
      <w:szCs w:val="48"/>
      <w:lang w:eastAsia="zh-CN"/>
    </w:rPr>
  </w:style>
  <w:style w:type="paragraph" w:styleId="NoSpacing">
    <w:name w:val="No Spacing"/>
    <w:link w:val="NoSpacingChar"/>
    <w:uiPriority w:val="1"/>
    <w:qFormat/>
    <w:rsid w:val="009B5D7C"/>
    <w:pPr>
      <w:spacing w:after="0" w:line="240" w:lineRule="auto"/>
    </w:pPr>
    <w:rPr>
      <w:rFonts w:ascii="Calibri" w:eastAsia="Calibri" w:hAnsi="Calibri" w:cs="Cordia New"/>
    </w:rPr>
  </w:style>
  <w:style w:type="character" w:customStyle="1" w:styleId="NoSpacingChar">
    <w:name w:val="No Spacing Char"/>
    <w:link w:val="NoSpacing"/>
    <w:uiPriority w:val="1"/>
    <w:rsid w:val="009B5D7C"/>
    <w:rPr>
      <w:rFonts w:ascii="Calibri" w:eastAsia="Calibri" w:hAnsi="Calibri" w:cs="Cordia New"/>
    </w:rPr>
  </w:style>
  <w:style w:type="character" w:customStyle="1" w:styleId="1">
    <w:name w:val="การอ้างถึงที่ไม่ได้แก้ไข1"/>
    <w:basedOn w:val="DefaultParagraphFont"/>
    <w:uiPriority w:val="99"/>
    <w:semiHidden/>
    <w:unhideWhenUsed/>
    <w:rsid w:val="009B5D7C"/>
    <w:rPr>
      <w:color w:val="605E5C"/>
      <w:shd w:val="clear" w:color="auto" w:fill="E1DFDD"/>
    </w:rPr>
  </w:style>
  <w:style w:type="character" w:customStyle="1" w:styleId="shorttext">
    <w:name w:val="short_text"/>
    <w:basedOn w:val="DefaultParagraphFont"/>
    <w:rsid w:val="009B5D7C"/>
  </w:style>
  <w:style w:type="character" w:styleId="CommentReference">
    <w:name w:val="annotation reference"/>
    <w:basedOn w:val="DefaultParagraphFont"/>
    <w:uiPriority w:val="99"/>
    <w:semiHidden/>
    <w:unhideWhenUsed/>
    <w:rsid w:val="009B5D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5D7C"/>
    <w:pPr>
      <w:spacing w:after="0"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5D7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5D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5D7C"/>
    <w:rPr>
      <w:b/>
      <w:bCs/>
      <w:sz w:val="20"/>
      <w:szCs w:val="25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B5D7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B5D7C"/>
    <w:pPr>
      <w:spacing w:after="0" w:line="240" w:lineRule="auto"/>
    </w:pPr>
    <w:rPr>
      <w:sz w:val="24"/>
      <w:szCs w:val="30"/>
    </w:rPr>
  </w:style>
  <w:style w:type="character" w:customStyle="1" w:styleId="grame">
    <w:name w:val="grame"/>
    <w:rsid w:val="009B5D7C"/>
  </w:style>
  <w:style w:type="paragraph" w:styleId="FootnoteText">
    <w:name w:val="footnote text"/>
    <w:basedOn w:val="Normal"/>
    <w:link w:val="FootnoteTextChar"/>
    <w:unhideWhenUsed/>
    <w:rsid w:val="009B5D7C"/>
    <w:pPr>
      <w:spacing w:after="0" w:line="240" w:lineRule="auto"/>
    </w:pPr>
    <w:rPr>
      <w:rFonts w:eastAsiaTheme="minorEastAsia"/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rsid w:val="009B5D7C"/>
    <w:rPr>
      <w:rFonts w:eastAsiaTheme="minorEastAsia"/>
      <w:sz w:val="20"/>
      <w:szCs w:val="25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B5D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B5D7C"/>
    <w:rPr>
      <w:rFonts w:ascii="Tahoma" w:eastAsia="Times New Roman" w:hAnsi="Tahoma" w:cs="Tahoma"/>
      <w:sz w:val="20"/>
      <w:szCs w:val="20"/>
    </w:rPr>
  </w:style>
  <w:style w:type="character" w:styleId="PageNumber">
    <w:name w:val="page number"/>
    <w:basedOn w:val="DefaultParagraphFont"/>
    <w:uiPriority w:val="99"/>
    <w:rsid w:val="009B5D7C"/>
  </w:style>
  <w:style w:type="paragraph" w:styleId="NormalWeb">
    <w:name w:val="Normal (Web)"/>
    <w:basedOn w:val="Normal"/>
    <w:uiPriority w:val="99"/>
    <w:rsid w:val="009B5D7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Default">
    <w:name w:val="Default"/>
    <w:rsid w:val="009B5D7C"/>
    <w:pPr>
      <w:autoSpaceDE w:val="0"/>
      <w:autoSpaceDN w:val="0"/>
      <w:adjustRightInd w:val="0"/>
      <w:spacing w:after="0" w:line="240" w:lineRule="auto"/>
    </w:pPr>
    <w:rPr>
      <w:rFonts w:ascii="Browallia New" w:eastAsia="Cordia New" w:hAnsi="Browallia New" w:cs="Browallia New"/>
      <w:color w:val="000000"/>
      <w:sz w:val="24"/>
      <w:szCs w:val="24"/>
    </w:rPr>
  </w:style>
  <w:style w:type="paragraph" w:customStyle="1" w:styleId="References">
    <w:name w:val="References"/>
    <w:basedOn w:val="Normal"/>
    <w:rsid w:val="009B5D7C"/>
    <w:pPr>
      <w:tabs>
        <w:tab w:val="num" w:pos="786"/>
      </w:tabs>
      <w:autoSpaceDE w:val="0"/>
      <w:autoSpaceDN w:val="0"/>
      <w:spacing w:after="0" w:line="240" w:lineRule="auto"/>
      <w:ind w:left="786" w:hanging="360"/>
      <w:jc w:val="both"/>
    </w:pPr>
    <w:rPr>
      <w:rFonts w:ascii="Times New Roman" w:eastAsia="PMingLiU" w:hAnsi="Times New Roman" w:cs="Times New Roman"/>
      <w:sz w:val="16"/>
      <w:szCs w:val="16"/>
      <w:lang w:bidi="ar-SA"/>
    </w:rPr>
  </w:style>
  <w:style w:type="character" w:styleId="Emphasis">
    <w:name w:val="Emphasis"/>
    <w:uiPriority w:val="20"/>
    <w:qFormat/>
    <w:rsid w:val="009B5D7C"/>
    <w:rPr>
      <w:i/>
      <w:iCs/>
    </w:rPr>
  </w:style>
  <w:style w:type="paragraph" w:styleId="BodyText">
    <w:name w:val="Body Text"/>
    <w:basedOn w:val="Normal"/>
    <w:link w:val="BodyTextChar"/>
    <w:qFormat/>
    <w:rsid w:val="009B5D7C"/>
    <w:pPr>
      <w:spacing w:after="0" w:line="240" w:lineRule="auto"/>
    </w:pPr>
    <w:rPr>
      <w:rFonts w:ascii="Times New Roman" w:eastAsia="Times New Roman" w:hAnsi="Times New Roman" w:cs="Cordia New"/>
      <w:i/>
      <w:i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B5D7C"/>
    <w:rPr>
      <w:rFonts w:ascii="Times New Roman" w:eastAsia="Times New Roman" w:hAnsi="Times New Roman" w:cs="Cordia New"/>
      <w:i/>
      <w:iCs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unhideWhenUsed/>
    <w:rsid w:val="009B5D7C"/>
    <w:rPr>
      <w:rFonts w:ascii="Calibri" w:eastAsia="Calibri" w:hAnsi="Calibri" w:cs="Cordia New"/>
    </w:rPr>
  </w:style>
  <w:style w:type="character" w:customStyle="1" w:styleId="DateChar">
    <w:name w:val="Date Char"/>
    <w:basedOn w:val="DefaultParagraphFont"/>
    <w:link w:val="Date"/>
    <w:uiPriority w:val="99"/>
    <w:rsid w:val="009B5D7C"/>
    <w:rPr>
      <w:rFonts w:ascii="Calibri" w:eastAsia="Calibri" w:hAnsi="Calibri" w:cs="Cordia New"/>
    </w:rPr>
  </w:style>
  <w:style w:type="character" w:customStyle="1" w:styleId="apple-converted-space">
    <w:name w:val="apple-converted-space"/>
    <w:rsid w:val="009B5D7C"/>
  </w:style>
  <w:style w:type="character" w:customStyle="1" w:styleId="qword">
    <w:name w:val="qword"/>
    <w:rsid w:val="009B5D7C"/>
  </w:style>
  <w:style w:type="paragraph" w:customStyle="1" w:styleId="10">
    <w:name w:val="รายการย่อหน้า1"/>
    <w:basedOn w:val="Normal"/>
    <w:uiPriority w:val="34"/>
    <w:qFormat/>
    <w:rsid w:val="009B5D7C"/>
    <w:pPr>
      <w:ind w:left="720"/>
      <w:contextualSpacing/>
    </w:pPr>
    <w:rPr>
      <w:rFonts w:ascii="Calibri" w:eastAsia="Calibri" w:hAnsi="Calibri" w:cs="Angsana New"/>
    </w:rPr>
  </w:style>
  <w:style w:type="paragraph" w:customStyle="1" w:styleId="2">
    <w:name w:val="»¡µÔ+2"/>
    <w:basedOn w:val="Default"/>
    <w:next w:val="Default"/>
    <w:uiPriority w:val="99"/>
    <w:rsid w:val="009B5D7C"/>
    <w:rPr>
      <w:rFonts w:ascii="TH SarabunPSK" w:hAnsi="TH SarabunPSK" w:cs="TH SarabunPSK"/>
      <w:color w:val="auto"/>
    </w:rPr>
  </w:style>
  <w:style w:type="character" w:customStyle="1" w:styleId="apple-style-span">
    <w:name w:val="apple-style-span"/>
    <w:basedOn w:val="DefaultParagraphFont"/>
    <w:rsid w:val="009B5D7C"/>
  </w:style>
  <w:style w:type="character" w:customStyle="1" w:styleId="hps">
    <w:name w:val="hps"/>
    <w:basedOn w:val="DefaultParagraphFont"/>
    <w:rsid w:val="009B5D7C"/>
  </w:style>
  <w:style w:type="character" w:styleId="PlaceholderText">
    <w:name w:val="Placeholder Text"/>
    <w:basedOn w:val="DefaultParagraphFont"/>
    <w:uiPriority w:val="99"/>
    <w:semiHidden/>
    <w:rsid w:val="009B5D7C"/>
    <w:rPr>
      <w:color w:val="808080"/>
    </w:rPr>
  </w:style>
  <w:style w:type="character" w:customStyle="1" w:styleId="maintitle">
    <w:name w:val="maintitle"/>
    <w:basedOn w:val="DefaultParagraphFont"/>
    <w:rsid w:val="009B5D7C"/>
  </w:style>
  <w:style w:type="character" w:customStyle="1" w:styleId="st">
    <w:name w:val="st"/>
    <w:basedOn w:val="DefaultParagraphFont"/>
    <w:rsid w:val="009B5D7C"/>
  </w:style>
  <w:style w:type="character" w:customStyle="1" w:styleId="a">
    <w:name w:val="a"/>
    <w:basedOn w:val="DefaultParagraphFont"/>
    <w:rsid w:val="009B5D7C"/>
  </w:style>
  <w:style w:type="character" w:customStyle="1" w:styleId="l7">
    <w:name w:val="l7"/>
    <w:basedOn w:val="DefaultParagraphFont"/>
    <w:rsid w:val="009B5D7C"/>
  </w:style>
  <w:style w:type="character" w:customStyle="1" w:styleId="l6">
    <w:name w:val="l6"/>
    <w:basedOn w:val="DefaultParagraphFont"/>
    <w:rsid w:val="009B5D7C"/>
  </w:style>
  <w:style w:type="paragraph" w:styleId="BodyText3">
    <w:name w:val="Body Text 3"/>
    <w:basedOn w:val="Normal"/>
    <w:link w:val="BodyText3Char"/>
    <w:rsid w:val="009B5D7C"/>
    <w:pPr>
      <w:spacing w:after="120" w:line="240" w:lineRule="auto"/>
    </w:pPr>
    <w:rPr>
      <w:rFonts w:ascii="Cordia New" w:eastAsia="Cordia New" w:hAnsi="Cordia New" w:cs="Cordia New"/>
      <w:sz w:val="16"/>
      <w:szCs w:val="20"/>
    </w:rPr>
  </w:style>
  <w:style w:type="character" w:customStyle="1" w:styleId="BodyText3Char">
    <w:name w:val="Body Text 3 Char"/>
    <w:basedOn w:val="DefaultParagraphFont"/>
    <w:link w:val="BodyText3"/>
    <w:rsid w:val="009B5D7C"/>
    <w:rPr>
      <w:rFonts w:ascii="Cordia New" w:eastAsia="Cordia New" w:hAnsi="Cordia New" w:cs="Cordia New"/>
      <w:sz w:val="16"/>
      <w:szCs w:val="20"/>
    </w:rPr>
  </w:style>
  <w:style w:type="character" w:customStyle="1" w:styleId="A3">
    <w:name w:val="A3"/>
    <w:uiPriority w:val="99"/>
    <w:rsid w:val="009B5D7C"/>
    <w:rPr>
      <w:rFonts w:cs="Times New Roman"/>
      <w:color w:val="211D1E"/>
      <w:sz w:val="22"/>
      <w:szCs w:val="22"/>
    </w:rPr>
  </w:style>
  <w:style w:type="table" w:styleId="LightShading">
    <w:name w:val="Light Shading"/>
    <w:basedOn w:val="TableNormal"/>
    <w:uiPriority w:val="60"/>
    <w:rsid w:val="009B5D7C"/>
    <w:pPr>
      <w:spacing w:after="0" w:line="240" w:lineRule="auto"/>
    </w:pPr>
    <w:rPr>
      <w:rFonts w:ascii="Calibri" w:eastAsia="Calibri" w:hAnsi="Calibri" w:cs="Cordia New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5">
    <w:name w:val="......... 5"/>
    <w:basedOn w:val="Normal"/>
    <w:next w:val="Normal"/>
    <w:rsid w:val="009B5D7C"/>
    <w:pPr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B5D7C"/>
    <w:rPr>
      <w:rFonts w:ascii="Calibri" w:eastAsia="Calibri" w:hAnsi="Calibri" w:cs="Angsana New"/>
      <w:sz w:val="20"/>
      <w:szCs w:val="25"/>
      <w:lang w:val="x-none" w:eastAsia="x-none"/>
    </w:rPr>
  </w:style>
  <w:style w:type="paragraph" w:styleId="EndnoteText">
    <w:name w:val="endnote text"/>
    <w:basedOn w:val="Normal"/>
    <w:link w:val="EndnoteTextChar"/>
    <w:uiPriority w:val="99"/>
    <w:unhideWhenUsed/>
    <w:rsid w:val="009B5D7C"/>
    <w:pPr>
      <w:spacing w:after="0" w:line="240" w:lineRule="auto"/>
    </w:pPr>
    <w:rPr>
      <w:rFonts w:ascii="Calibri" w:eastAsia="Calibri" w:hAnsi="Calibri" w:cs="Angsana New"/>
      <w:sz w:val="20"/>
      <w:szCs w:val="25"/>
      <w:lang w:val="x-none" w:eastAsia="x-none"/>
    </w:rPr>
  </w:style>
  <w:style w:type="character" w:customStyle="1" w:styleId="PlainTextChar">
    <w:name w:val="Plain Text Char"/>
    <w:basedOn w:val="DefaultParagraphFont"/>
    <w:link w:val="PlainText"/>
    <w:rsid w:val="009B5D7C"/>
    <w:rPr>
      <w:rFonts w:ascii="Cordia New" w:eastAsia="Cordia New" w:hAnsi="Cordia New" w:cs="Angsana New"/>
      <w:sz w:val="28"/>
      <w:lang w:val="x-none" w:eastAsia="x-none"/>
    </w:rPr>
  </w:style>
  <w:style w:type="paragraph" w:styleId="PlainText">
    <w:name w:val="Plain Text"/>
    <w:basedOn w:val="Normal"/>
    <w:link w:val="PlainTextChar"/>
    <w:rsid w:val="009B5D7C"/>
    <w:pPr>
      <w:spacing w:after="0" w:line="240" w:lineRule="auto"/>
    </w:pPr>
    <w:rPr>
      <w:rFonts w:ascii="Cordia New" w:eastAsia="Cordia New" w:hAnsi="Cordia New" w:cs="Angsana New"/>
      <w:sz w:val="28"/>
      <w:lang w:val="x-none" w:eastAsia="x-none"/>
    </w:rPr>
  </w:style>
  <w:style w:type="paragraph" w:styleId="ListBullet">
    <w:name w:val="List Bullet"/>
    <w:basedOn w:val="Normal"/>
    <w:uiPriority w:val="1"/>
    <w:unhideWhenUsed/>
    <w:qFormat/>
    <w:rsid w:val="006E024B"/>
    <w:pPr>
      <w:numPr>
        <w:numId w:val="1"/>
      </w:numPr>
      <w:contextualSpacing/>
    </w:pPr>
    <w:rPr>
      <w:rFonts w:ascii="Calibri" w:eastAsia="Calibri" w:hAnsi="Calibri" w:cs="Cordia New"/>
    </w:rPr>
  </w:style>
  <w:style w:type="character" w:customStyle="1" w:styleId="fontstyle01">
    <w:name w:val="fontstyle01"/>
    <w:basedOn w:val="DefaultParagraphFont"/>
    <w:rsid w:val="006E024B"/>
    <w:rPr>
      <w:rFonts w:ascii="TH SarabunPSK" w:hAnsi="TH SarabunPSK" w:cs="TH SarabunPSK" w:hint="default"/>
      <w:b w:val="0"/>
      <w:bCs w:val="0"/>
      <w:i w:val="0"/>
      <w:iCs w:val="0"/>
      <w:color w:val="000000"/>
      <w:sz w:val="32"/>
      <w:szCs w:val="32"/>
    </w:rPr>
  </w:style>
  <w:style w:type="paragraph" w:customStyle="1" w:styleId="styleangsananew16pt">
    <w:name w:val="styleangsananew16pt"/>
    <w:basedOn w:val="Normal"/>
    <w:rsid w:val="006E024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numbering" w:customStyle="1" w:styleId="11">
    <w:name w:val="ไม่มีรายการ1"/>
    <w:next w:val="NoList"/>
    <w:uiPriority w:val="99"/>
    <w:semiHidden/>
    <w:rsid w:val="000B0837"/>
  </w:style>
  <w:style w:type="numbering" w:customStyle="1" w:styleId="20">
    <w:name w:val="ไม่มีรายการ2"/>
    <w:next w:val="NoList"/>
    <w:uiPriority w:val="99"/>
    <w:semiHidden/>
    <w:unhideWhenUsed/>
    <w:rsid w:val="000B0837"/>
  </w:style>
  <w:style w:type="character" w:customStyle="1" w:styleId="style7">
    <w:name w:val="style7"/>
    <w:rsid w:val="000B0837"/>
  </w:style>
  <w:style w:type="character" w:styleId="FollowedHyperlink">
    <w:name w:val="FollowedHyperlink"/>
    <w:basedOn w:val="DefaultParagraphFont"/>
    <w:uiPriority w:val="99"/>
    <w:unhideWhenUsed/>
    <w:rsid w:val="000B0837"/>
    <w:rPr>
      <w:color w:val="800080" w:themeColor="followedHyperlink"/>
      <w:u w:val="single"/>
    </w:rPr>
  </w:style>
  <w:style w:type="numbering" w:customStyle="1" w:styleId="3">
    <w:name w:val="ไม่มีรายการ3"/>
    <w:next w:val="NoList"/>
    <w:semiHidden/>
    <w:rsid w:val="000B0837"/>
  </w:style>
  <w:style w:type="table" w:customStyle="1" w:styleId="12">
    <w:name w:val="เส้นตาราง1"/>
    <w:basedOn w:val="TableNormal"/>
    <w:next w:val="TableGrid"/>
    <w:uiPriority w:val="59"/>
    <w:rsid w:val="000B0837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rsid w:val="00697B3E"/>
    <w:rPr>
      <w:rFonts w:ascii="Cordia New" w:eastAsia="Cordia New" w:hAnsi="Cordia New" w:cs="Cordia New"/>
      <w:sz w:val="32"/>
      <w:szCs w:val="32"/>
    </w:rPr>
  </w:style>
  <w:style w:type="character" w:customStyle="1" w:styleId="Heading7Char">
    <w:name w:val="Heading 7 Char"/>
    <w:basedOn w:val="DefaultParagraphFont"/>
    <w:link w:val="Heading7"/>
    <w:rsid w:val="00697B3E"/>
    <w:rPr>
      <w:rFonts w:ascii="Angsana New" w:eastAsia="Cordia New" w:hAnsi="Angsana New" w:cs="Angsana New"/>
      <w:sz w:val="32"/>
      <w:szCs w:val="32"/>
    </w:rPr>
  </w:style>
  <w:style w:type="character" w:customStyle="1" w:styleId="Heading8Char">
    <w:name w:val="Heading 8 Char"/>
    <w:basedOn w:val="DefaultParagraphFont"/>
    <w:link w:val="Heading8"/>
    <w:rsid w:val="00697B3E"/>
    <w:rPr>
      <w:rFonts w:ascii="EucrosiaUPC" w:eastAsia="Cordia New" w:hAnsi="EucrosiaUPC" w:cs="EucrosiaUPC"/>
      <w:b/>
      <w:bCs/>
      <w:sz w:val="32"/>
      <w:szCs w:val="32"/>
    </w:rPr>
  </w:style>
  <w:style w:type="character" w:customStyle="1" w:styleId="Heading9Char">
    <w:name w:val="Heading 9 Char"/>
    <w:basedOn w:val="DefaultParagraphFont"/>
    <w:link w:val="Heading9"/>
    <w:rsid w:val="00697B3E"/>
    <w:rPr>
      <w:rFonts w:ascii="Angsana New" w:eastAsia="Cordia New" w:hAnsi="Angsana New" w:cs="Angsana New"/>
      <w:sz w:val="32"/>
      <w:szCs w:val="32"/>
      <w:lang w:val="th-TH"/>
    </w:rPr>
  </w:style>
  <w:style w:type="character" w:customStyle="1" w:styleId="text11">
    <w:name w:val="text11"/>
    <w:rsid w:val="00697B3E"/>
    <w:rPr>
      <w:rFonts w:ascii="Tahoma" w:hAnsi="Tahoma" w:cs="Tahoma" w:hint="default"/>
      <w:b/>
      <w:bCs/>
      <w:color w:val="CC0000"/>
      <w:sz w:val="20"/>
      <w:szCs w:val="20"/>
    </w:rPr>
  </w:style>
  <w:style w:type="character" w:customStyle="1" w:styleId="style431">
    <w:name w:val="style431"/>
    <w:rsid w:val="00697B3E"/>
    <w:rPr>
      <w:sz w:val="16"/>
      <w:szCs w:val="16"/>
    </w:rPr>
  </w:style>
  <w:style w:type="character" w:customStyle="1" w:styleId="mw-headline">
    <w:name w:val="mw-headline"/>
    <w:basedOn w:val="DefaultParagraphFont"/>
    <w:rsid w:val="00697B3E"/>
  </w:style>
  <w:style w:type="paragraph" w:styleId="BodyTextIndent">
    <w:name w:val="Body Text Indent"/>
    <w:basedOn w:val="Normal"/>
    <w:link w:val="BodyTextIndentChar"/>
    <w:rsid w:val="00697B3E"/>
    <w:pPr>
      <w:spacing w:after="0" w:line="240" w:lineRule="auto"/>
      <w:ind w:left="720" w:firstLine="360"/>
      <w:jc w:val="thaiDistribute"/>
    </w:pPr>
    <w:rPr>
      <w:rFonts w:ascii="Angsana New" w:eastAsia="Cordia New" w:hAnsi="Cordia New" w:cs="Angsana New"/>
      <w:sz w:val="32"/>
      <w:szCs w:val="32"/>
      <w:lang w:val="th-TH"/>
    </w:rPr>
  </w:style>
  <w:style w:type="character" w:customStyle="1" w:styleId="BodyTextIndentChar">
    <w:name w:val="Body Text Indent Char"/>
    <w:basedOn w:val="DefaultParagraphFont"/>
    <w:link w:val="BodyTextIndent"/>
    <w:rsid w:val="00697B3E"/>
    <w:rPr>
      <w:rFonts w:ascii="Angsana New" w:eastAsia="Cordia New" w:hAnsi="Cordia New" w:cs="Angsana New"/>
      <w:sz w:val="32"/>
      <w:szCs w:val="32"/>
      <w:lang w:val="th-TH"/>
    </w:rPr>
  </w:style>
  <w:style w:type="character" w:customStyle="1" w:styleId="shorttext1">
    <w:name w:val="short_text1"/>
    <w:rsid w:val="00697B3E"/>
    <w:rPr>
      <w:sz w:val="29"/>
      <w:szCs w:val="29"/>
    </w:rPr>
  </w:style>
  <w:style w:type="character" w:customStyle="1" w:styleId="BodyTextIndent2Char">
    <w:name w:val="Body Text Indent 2 Char"/>
    <w:link w:val="BodyTextIndent2"/>
    <w:rsid w:val="00697B3E"/>
    <w:rPr>
      <w:rFonts w:ascii="Angsana New" w:eastAsia="Cordia New" w:hAnsi="Cordia New"/>
      <w:sz w:val="32"/>
      <w:szCs w:val="32"/>
    </w:rPr>
  </w:style>
  <w:style w:type="paragraph" w:styleId="BodyTextIndent2">
    <w:name w:val="Body Text Indent 2"/>
    <w:basedOn w:val="Normal"/>
    <w:link w:val="BodyTextIndent2Char"/>
    <w:rsid w:val="00697B3E"/>
    <w:pPr>
      <w:spacing w:after="0" w:line="240" w:lineRule="auto"/>
      <w:ind w:firstLine="1080"/>
      <w:jc w:val="thaiDistribute"/>
    </w:pPr>
    <w:rPr>
      <w:rFonts w:ascii="Angsana New" w:eastAsia="Cordia New" w:hAnsi="Cordia New"/>
      <w:sz w:val="32"/>
      <w:szCs w:val="32"/>
    </w:rPr>
  </w:style>
  <w:style w:type="character" w:customStyle="1" w:styleId="21">
    <w:name w:val="การเยื้องเนื้อความ 2 อักขระ1"/>
    <w:basedOn w:val="DefaultParagraphFont"/>
    <w:uiPriority w:val="99"/>
    <w:rsid w:val="00697B3E"/>
  </w:style>
  <w:style w:type="character" w:customStyle="1" w:styleId="BodyText2Char">
    <w:name w:val="Body Text 2 Char"/>
    <w:link w:val="BodyText2"/>
    <w:rsid w:val="00697B3E"/>
    <w:rPr>
      <w:rFonts w:ascii="Cordia New" w:eastAsia="Cordia New" w:hAnsi="Cordia New" w:cs="Cordia New"/>
      <w:sz w:val="28"/>
      <w:szCs w:val="32"/>
    </w:rPr>
  </w:style>
  <w:style w:type="paragraph" w:styleId="BodyText2">
    <w:name w:val="Body Text 2"/>
    <w:basedOn w:val="Normal"/>
    <w:link w:val="BodyText2Char"/>
    <w:rsid w:val="00697B3E"/>
    <w:pPr>
      <w:spacing w:after="120" w:line="480" w:lineRule="auto"/>
    </w:pPr>
    <w:rPr>
      <w:rFonts w:ascii="Cordia New" w:eastAsia="Cordia New" w:hAnsi="Cordia New" w:cs="Cordia New"/>
      <w:sz w:val="28"/>
      <w:szCs w:val="32"/>
    </w:rPr>
  </w:style>
  <w:style w:type="character" w:customStyle="1" w:styleId="210">
    <w:name w:val="เนื้อความ 2 อักขระ1"/>
    <w:basedOn w:val="DefaultParagraphFont"/>
    <w:uiPriority w:val="99"/>
    <w:rsid w:val="00697B3E"/>
  </w:style>
  <w:style w:type="character" w:styleId="HTMLCite">
    <w:name w:val="HTML Cite"/>
    <w:rsid w:val="00697B3E"/>
    <w:rPr>
      <w:i/>
      <w:iCs/>
    </w:rPr>
  </w:style>
  <w:style w:type="character" w:styleId="FootnoteReference">
    <w:name w:val="footnote reference"/>
    <w:rsid w:val="00697B3E"/>
    <w:rPr>
      <w:sz w:val="32"/>
      <w:szCs w:val="32"/>
      <w:vertAlign w:val="superscript"/>
    </w:rPr>
  </w:style>
  <w:style w:type="character" w:customStyle="1" w:styleId="spelle">
    <w:name w:val="spelle"/>
    <w:basedOn w:val="DefaultParagraphFont"/>
    <w:rsid w:val="00697B3E"/>
  </w:style>
  <w:style w:type="paragraph" w:customStyle="1" w:styleId="Achievement">
    <w:name w:val="Achievement"/>
    <w:basedOn w:val="Normal"/>
    <w:rsid w:val="00697B3E"/>
    <w:pPr>
      <w:tabs>
        <w:tab w:val="num" w:pos="360"/>
      </w:tabs>
      <w:spacing w:after="0" w:line="240" w:lineRule="auto"/>
      <w:ind w:left="360" w:hanging="360"/>
    </w:pPr>
    <w:rPr>
      <w:rFonts w:ascii="AngsanaUPC" w:eastAsia="Cordia New" w:hAnsi="AngsanaUPC" w:cs="AngsanaUPC"/>
      <w:sz w:val="32"/>
      <w:szCs w:val="32"/>
      <w:lang w:val="en-GB"/>
    </w:rPr>
  </w:style>
  <w:style w:type="paragraph" w:styleId="Subtitle">
    <w:name w:val="Subtitle"/>
    <w:basedOn w:val="Normal"/>
    <w:link w:val="SubtitleChar"/>
    <w:qFormat/>
    <w:rsid w:val="00697B3E"/>
    <w:pPr>
      <w:spacing w:after="0" w:line="240" w:lineRule="auto"/>
      <w:jc w:val="center"/>
    </w:pPr>
    <w:rPr>
      <w:rFonts w:ascii="Cordia New" w:eastAsia="Cordia New" w:hAnsi="Cordia New" w:cs="Angsana New"/>
      <w:b/>
      <w:bCs/>
      <w:sz w:val="40"/>
      <w:szCs w:val="40"/>
    </w:rPr>
  </w:style>
  <w:style w:type="character" w:customStyle="1" w:styleId="SubtitleChar">
    <w:name w:val="Subtitle Char"/>
    <w:basedOn w:val="DefaultParagraphFont"/>
    <w:link w:val="Subtitle"/>
    <w:rsid w:val="00697B3E"/>
    <w:rPr>
      <w:rFonts w:ascii="Cordia New" w:eastAsia="Cordia New" w:hAnsi="Cordia New" w:cs="Angsana New"/>
      <w:b/>
      <w:bCs/>
      <w:sz w:val="40"/>
      <w:szCs w:val="40"/>
    </w:rPr>
  </w:style>
  <w:style w:type="paragraph" w:customStyle="1" w:styleId="a0">
    <w:name w:val="??????????"/>
    <w:basedOn w:val="Normal"/>
    <w:rsid w:val="00697B3E"/>
    <w:pPr>
      <w:widowControl w:val="0"/>
      <w:spacing w:after="0" w:line="240" w:lineRule="auto"/>
      <w:ind w:right="386"/>
    </w:pPr>
    <w:rPr>
      <w:rFonts w:ascii="BrowalliaUPC" w:eastAsia="Times New Roman" w:hAnsi="BrowalliaUPC" w:cs="BrowalliaUPC"/>
      <w:sz w:val="20"/>
      <w:szCs w:val="20"/>
    </w:rPr>
  </w:style>
  <w:style w:type="character" w:customStyle="1" w:styleId="style111">
    <w:name w:val="style111"/>
    <w:rsid w:val="00697B3E"/>
    <w:rPr>
      <w:sz w:val="21"/>
      <w:szCs w:val="21"/>
    </w:rPr>
  </w:style>
  <w:style w:type="character" w:customStyle="1" w:styleId="style201">
    <w:name w:val="style201"/>
    <w:rsid w:val="00697B3E"/>
    <w:rPr>
      <w:b/>
      <w:bCs/>
      <w:color w:val="8000FF"/>
      <w:sz w:val="24"/>
      <w:szCs w:val="24"/>
    </w:rPr>
  </w:style>
  <w:style w:type="paragraph" w:styleId="BodyTextIndent3">
    <w:name w:val="Body Text Indent 3"/>
    <w:basedOn w:val="Normal"/>
    <w:link w:val="BodyTextIndent3Char"/>
    <w:rsid w:val="00697B3E"/>
    <w:pPr>
      <w:spacing w:after="120" w:line="240" w:lineRule="auto"/>
      <w:ind w:left="283"/>
    </w:pPr>
    <w:rPr>
      <w:rFonts w:ascii="Angsana New" w:eastAsia="Times New Roman" w:hAnsi="Angsana New" w:cs="Angsana New"/>
      <w:sz w:val="16"/>
      <w:szCs w:val="18"/>
    </w:rPr>
  </w:style>
  <w:style w:type="character" w:customStyle="1" w:styleId="BodyTextIndent3Char">
    <w:name w:val="Body Text Indent 3 Char"/>
    <w:basedOn w:val="DefaultParagraphFont"/>
    <w:link w:val="BodyTextIndent3"/>
    <w:rsid w:val="00697B3E"/>
    <w:rPr>
      <w:rFonts w:ascii="Angsana New" w:eastAsia="Times New Roman" w:hAnsi="Angsana New" w:cs="Angsana New"/>
      <w:sz w:val="16"/>
      <w:szCs w:val="18"/>
    </w:rPr>
  </w:style>
  <w:style w:type="character" w:customStyle="1" w:styleId="style321">
    <w:name w:val="style321"/>
    <w:rsid w:val="00697B3E"/>
    <w:rPr>
      <w:color w:val="006600"/>
      <w:sz w:val="18"/>
      <w:szCs w:val="18"/>
    </w:rPr>
  </w:style>
  <w:style w:type="character" w:customStyle="1" w:styleId="style261">
    <w:name w:val="style261"/>
    <w:rsid w:val="00697B3E"/>
    <w:rPr>
      <w:sz w:val="21"/>
      <w:szCs w:val="21"/>
    </w:rPr>
  </w:style>
  <w:style w:type="character" w:customStyle="1" w:styleId="style281">
    <w:name w:val="style281"/>
    <w:rsid w:val="00697B3E"/>
    <w:rPr>
      <w:color w:val="006600"/>
      <w:sz w:val="21"/>
      <w:szCs w:val="21"/>
    </w:rPr>
  </w:style>
  <w:style w:type="character" w:customStyle="1" w:styleId="style331">
    <w:name w:val="style331"/>
    <w:rsid w:val="00697B3E"/>
    <w:rPr>
      <w:color w:val="003399"/>
    </w:rPr>
  </w:style>
  <w:style w:type="paragraph" w:customStyle="1" w:styleId="style64">
    <w:name w:val="style64"/>
    <w:basedOn w:val="Normal"/>
    <w:rsid w:val="00697B3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color w:val="0000FF"/>
      <w:sz w:val="28"/>
    </w:rPr>
  </w:style>
  <w:style w:type="character" w:customStyle="1" w:styleId="style641">
    <w:name w:val="style641"/>
    <w:rsid w:val="00697B3E"/>
    <w:rPr>
      <w:color w:val="0000FF"/>
    </w:rPr>
  </w:style>
  <w:style w:type="character" w:customStyle="1" w:styleId="st1">
    <w:name w:val="st1"/>
    <w:basedOn w:val="DefaultParagraphFont"/>
    <w:rsid w:val="00697B3E"/>
  </w:style>
  <w:style w:type="character" w:customStyle="1" w:styleId="13">
    <w:name w:val="การเยื้องเนื้อความ อักขระ1"/>
    <w:uiPriority w:val="99"/>
    <w:semiHidden/>
    <w:rsid w:val="00697B3E"/>
    <w:rPr>
      <w:sz w:val="24"/>
      <w:szCs w:val="28"/>
    </w:rPr>
  </w:style>
  <w:style w:type="table" w:customStyle="1" w:styleId="22">
    <w:name w:val="เส้นตาราง2"/>
    <w:basedOn w:val="TableNormal"/>
    <w:next w:val="TableGrid"/>
    <w:uiPriority w:val="59"/>
    <w:rsid w:val="00697B3E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เส้นตาราง3"/>
    <w:basedOn w:val="TableNormal"/>
    <w:next w:val="TableGrid"/>
    <w:uiPriority w:val="39"/>
    <w:rsid w:val="00697B3E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เส้นตาราง11"/>
    <w:basedOn w:val="TableNormal"/>
    <w:next w:val="TableGrid"/>
    <w:uiPriority w:val="59"/>
    <w:rsid w:val="00697B3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1">
    <w:name w:val="Header Char1"/>
    <w:uiPriority w:val="99"/>
    <w:semiHidden/>
    <w:rsid w:val="00697B3E"/>
    <w:rPr>
      <w:rFonts w:ascii="Calibri" w:hAnsi="Calibri"/>
      <w:sz w:val="22"/>
      <w:szCs w:val="28"/>
    </w:rPr>
  </w:style>
  <w:style w:type="character" w:customStyle="1" w:styleId="FooterChar1">
    <w:name w:val="Footer Char1"/>
    <w:uiPriority w:val="99"/>
    <w:semiHidden/>
    <w:rsid w:val="00697B3E"/>
    <w:rPr>
      <w:rFonts w:ascii="Calibri" w:hAnsi="Calibri"/>
      <w:sz w:val="22"/>
      <w:szCs w:val="28"/>
    </w:rPr>
  </w:style>
  <w:style w:type="character" w:customStyle="1" w:styleId="BodyTextIndentChar1">
    <w:name w:val="Body Text Indent Char1"/>
    <w:uiPriority w:val="99"/>
    <w:semiHidden/>
    <w:rsid w:val="00697B3E"/>
    <w:rPr>
      <w:rFonts w:ascii="Calibri" w:hAnsi="Calibri"/>
      <w:sz w:val="22"/>
      <w:szCs w:val="28"/>
    </w:rPr>
  </w:style>
  <w:style w:type="character" w:customStyle="1" w:styleId="style133">
    <w:name w:val="style133"/>
    <w:rsid w:val="00697B3E"/>
  </w:style>
  <w:style w:type="character" w:customStyle="1" w:styleId="14">
    <w:name w:val="ข้อความอ้างอิงท้ายเรื่อง อักขระ1"/>
    <w:basedOn w:val="DefaultParagraphFont"/>
    <w:rsid w:val="00697B3E"/>
    <w:rPr>
      <w:rFonts w:ascii="Browallia New" w:eastAsia="Times New Roman" w:hAnsi="Browallia New" w:cs="Angsana New"/>
      <w:sz w:val="20"/>
      <w:szCs w:val="25"/>
      <w:lang w:eastAsia="th-TH"/>
    </w:rPr>
  </w:style>
  <w:style w:type="paragraph" w:customStyle="1" w:styleId="15">
    <w:name w:val="ปกติ1"/>
    <w:basedOn w:val="Normal"/>
    <w:rsid w:val="00697B3E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Caption">
    <w:name w:val="caption"/>
    <w:basedOn w:val="Normal"/>
    <w:next w:val="Normal"/>
    <w:qFormat/>
    <w:rsid w:val="00697B3E"/>
    <w:pPr>
      <w:tabs>
        <w:tab w:val="left" w:pos="900"/>
      </w:tabs>
      <w:spacing w:before="240" w:after="0" w:line="240" w:lineRule="auto"/>
      <w:ind w:firstLine="900"/>
    </w:pPr>
    <w:rPr>
      <w:rFonts w:ascii="AngsanaUPC" w:eastAsia="Times New Roman" w:hAnsi="AngsanaUPC" w:cs="AngsanaUPC"/>
      <w:b/>
      <w:bCs/>
      <w:sz w:val="30"/>
      <w:szCs w:val="30"/>
    </w:rPr>
  </w:style>
  <w:style w:type="table" w:customStyle="1" w:styleId="211">
    <w:name w:val="เส้นตาราง21"/>
    <w:basedOn w:val="TableNormal"/>
    <w:next w:val="TableGrid"/>
    <w:uiPriority w:val="39"/>
    <w:rsid w:val="00697B3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0">
    <w:name w:val="อักขระ อักขระ15"/>
    <w:rsid w:val="00697B3E"/>
    <w:rPr>
      <w:rFonts w:ascii="Angsana New" w:eastAsia="Cordia New" w:hAnsi="Angsana New" w:cs="Angsana New"/>
      <w:b/>
      <w:bCs/>
      <w:sz w:val="32"/>
      <w:szCs w:val="32"/>
    </w:rPr>
  </w:style>
  <w:style w:type="paragraph" w:customStyle="1" w:styleId="16">
    <w:name w:val="ย่อหน้ารายการ1"/>
    <w:basedOn w:val="Normal"/>
    <w:qFormat/>
    <w:rsid w:val="00697B3E"/>
    <w:pPr>
      <w:ind w:left="720"/>
      <w:contextualSpacing/>
    </w:pPr>
    <w:rPr>
      <w:rFonts w:ascii="Calibri" w:eastAsia="Times New Roman" w:hAnsi="Calibri" w:cs="Angsana New"/>
    </w:rPr>
  </w:style>
  <w:style w:type="numbering" w:customStyle="1" w:styleId="Style1">
    <w:name w:val="Style1"/>
    <w:basedOn w:val="NoList"/>
    <w:rsid w:val="00697B3E"/>
    <w:pPr>
      <w:numPr>
        <w:numId w:val="2"/>
      </w:numPr>
    </w:pPr>
  </w:style>
  <w:style w:type="character" w:customStyle="1" w:styleId="style101">
    <w:name w:val="style101"/>
    <w:rsid w:val="00697B3E"/>
    <w:rPr>
      <w:color w:val="0000FF"/>
      <w:sz w:val="27"/>
      <w:szCs w:val="27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697B3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Cordia New"/>
      <w:vanish/>
      <w:sz w:val="16"/>
      <w:szCs w:val="20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697B3E"/>
    <w:rPr>
      <w:rFonts w:ascii="Arial" w:eastAsia="Times New Roman" w:hAnsi="Arial" w:cs="Cordia New"/>
      <w:vanish/>
      <w:sz w:val="16"/>
      <w:szCs w:val="20"/>
    </w:rPr>
  </w:style>
  <w:style w:type="paragraph" w:customStyle="1" w:styleId="Pa1">
    <w:name w:val="Pa1"/>
    <w:basedOn w:val="Default"/>
    <w:next w:val="Default"/>
    <w:uiPriority w:val="99"/>
    <w:rsid w:val="00697B3E"/>
    <w:pPr>
      <w:spacing w:line="301" w:lineRule="atLeast"/>
    </w:pPr>
    <w:rPr>
      <w:rFonts w:ascii="Times New Roman" w:eastAsia="Times New Roman" w:hAnsi="Times New Roman" w:cs="PSL Text Pro ฐ5@-*A-%"/>
      <w:color w:val="auto"/>
    </w:rPr>
  </w:style>
  <w:style w:type="paragraph" w:customStyle="1" w:styleId="xl65">
    <w:name w:val="xl65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66">
    <w:name w:val="xl66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67">
    <w:name w:val="xl67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b/>
      <w:bCs/>
      <w:sz w:val="24"/>
      <w:szCs w:val="24"/>
      <w:u w:val="single"/>
    </w:rPr>
  </w:style>
  <w:style w:type="paragraph" w:customStyle="1" w:styleId="xl68">
    <w:name w:val="xl68"/>
    <w:basedOn w:val="Normal"/>
    <w:rsid w:val="00697B3E"/>
    <w:pP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69">
    <w:name w:val="xl69"/>
    <w:basedOn w:val="Normal"/>
    <w:rsid w:val="00697B3E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70">
    <w:name w:val="xl70"/>
    <w:basedOn w:val="Normal"/>
    <w:rsid w:val="00697B3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71">
    <w:name w:val="xl71"/>
    <w:basedOn w:val="Normal"/>
    <w:rsid w:val="00697B3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72">
    <w:name w:val="xl72"/>
    <w:basedOn w:val="Normal"/>
    <w:rsid w:val="00697B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73">
    <w:name w:val="xl73"/>
    <w:basedOn w:val="Normal"/>
    <w:rsid w:val="00697B3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74">
    <w:name w:val="xl74"/>
    <w:basedOn w:val="Normal"/>
    <w:rsid w:val="00697B3E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75">
    <w:name w:val="xl75"/>
    <w:basedOn w:val="Normal"/>
    <w:rsid w:val="00697B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76">
    <w:name w:val="xl76"/>
    <w:basedOn w:val="Normal"/>
    <w:rsid w:val="00697B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77">
    <w:name w:val="xl77"/>
    <w:basedOn w:val="Normal"/>
    <w:rsid w:val="00697B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78">
    <w:name w:val="xl78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79">
    <w:name w:val="xl79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81">
    <w:name w:val="xl81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82">
    <w:name w:val="xl82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xl83">
    <w:name w:val="xl83"/>
    <w:basedOn w:val="Normal"/>
    <w:rsid w:val="00697B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84">
    <w:name w:val="xl84"/>
    <w:basedOn w:val="Normal"/>
    <w:rsid w:val="00697B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b/>
      <w:bCs/>
      <w:sz w:val="24"/>
      <w:szCs w:val="24"/>
      <w:u w:val="single"/>
    </w:rPr>
  </w:style>
  <w:style w:type="paragraph" w:customStyle="1" w:styleId="xl85">
    <w:name w:val="xl85"/>
    <w:basedOn w:val="Normal"/>
    <w:rsid w:val="00697B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86">
    <w:name w:val="xl86"/>
    <w:basedOn w:val="Normal"/>
    <w:rsid w:val="00697B3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87">
    <w:name w:val="xl87"/>
    <w:basedOn w:val="Normal"/>
    <w:rsid w:val="00697B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88">
    <w:name w:val="xl88"/>
    <w:basedOn w:val="Normal"/>
    <w:rsid w:val="00697B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89">
    <w:name w:val="xl89"/>
    <w:basedOn w:val="Normal"/>
    <w:rsid w:val="00697B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90">
    <w:name w:val="xl90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91">
    <w:name w:val="xl91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Cs w:val="22"/>
    </w:rPr>
  </w:style>
  <w:style w:type="paragraph" w:customStyle="1" w:styleId="xl92">
    <w:name w:val="xl92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b/>
      <w:bCs/>
      <w:sz w:val="24"/>
      <w:szCs w:val="24"/>
      <w:u w:val="single"/>
    </w:rPr>
  </w:style>
  <w:style w:type="paragraph" w:customStyle="1" w:styleId="xl93">
    <w:name w:val="xl93"/>
    <w:basedOn w:val="Normal"/>
    <w:rsid w:val="00697B3E"/>
    <w:pP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94">
    <w:name w:val="xl94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95">
    <w:name w:val="xl95"/>
    <w:basedOn w:val="Normal"/>
    <w:rsid w:val="00697B3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96">
    <w:name w:val="xl96"/>
    <w:basedOn w:val="Normal"/>
    <w:rsid w:val="00697B3E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97">
    <w:name w:val="xl97"/>
    <w:basedOn w:val="Normal"/>
    <w:rsid w:val="00697B3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98">
    <w:name w:val="xl98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99">
    <w:name w:val="xl99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100">
    <w:name w:val="xl100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101">
    <w:name w:val="xl101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102">
    <w:name w:val="xl102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b/>
      <w:bCs/>
      <w:sz w:val="24"/>
      <w:szCs w:val="24"/>
      <w:u w:val="single"/>
    </w:rPr>
  </w:style>
  <w:style w:type="paragraph" w:customStyle="1" w:styleId="xl103">
    <w:name w:val="xl103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104">
    <w:name w:val="xl104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105">
    <w:name w:val="xl105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106">
    <w:name w:val="xl106"/>
    <w:basedOn w:val="Normal"/>
    <w:rsid w:val="00697B3E"/>
    <w:pPr>
      <w:shd w:val="clear" w:color="auto" w:fill="FF0000"/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ecxmsonormal">
    <w:name w:val="ecxmsonormal"/>
    <w:basedOn w:val="Normal"/>
    <w:rsid w:val="00697B3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7">
    <w:name w:val="ชื่อเรื่อง อักขระ1"/>
    <w:uiPriority w:val="10"/>
    <w:rsid w:val="00697B3E"/>
    <w:rPr>
      <w:rFonts w:ascii="Cambria" w:eastAsia="Times New Roman" w:hAnsi="Cambria" w:cs="Angsana New" w:hint="default"/>
      <w:color w:val="17365D"/>
      <w:spacing w:val="5"/>
      <w:kern w:val="28"/>
      <w:sz w:val="52"/>
      <w:szCs w:val="66"/>
    </w:rPr>
  </w:style>
  <w:style w:type="character" w:customStyle="1" w:styleId="18">
    <w:name w:val="เนื้อความ อักขระ1"/>
    <w:uiPriority w:val="99"/>
    <w:semiHidden/>
    <w:rsid w:val="00697B3E"/>
    <w:rPr>
      <w:rFonts w:ascii="Times New Roman" w:eastAsia="Times New Roman" w:hAnsi="Times New Roman" w:cs="Angsana New" w:hint="default"/>
      <w:sz w:val="24"/>
    </w:rPr>
  </w:style>
  <w:style w:type="character" w:customStyle="1" w:styleId="19">
    <w:name w:val="ชื่อเรื่องรอง อักขระ1"/>
    <w:uiPriority w:val="11"/>
    <w:rsid w:val="00697B3E"/>
    <w:rPr>
      <w:rFonts w:ascii="Cambria" w:eastAsia="Times New Roman" w:hAnsi="Cambria" w:cs="Angsana New" w:hint="default"/>
      <w:i/>
      <w:iCs/>
      <w:color w:val="4F81BD"/>
      <w:spacing w:val="15"/>
      <w:sz w:val="24"/>
      <w:szCs w:val="30"/>
    </w:rPr>
  </w:style>
  <w:style w:type="character" w:customStyle="1" w:styleId="31">
    <w:name w:val="เนื้อความ 3 อักขระ1"/>
    <w:uiPriority w:val="99"/>
    <w:semiHidden/>
    <w:rsid w:val="00697B3E"/>
    <w:rPr>
      <w:rFonts w:ascii="Times New Roman" w:eastAsia="Times New Roman" w:hAnsi="Times New Roman" w:cs="Angsana New" w:hint="default"/>
      <w:sz w:val="16"/>
      <w:szCs w:val="20"/>
    </w:rPr>
  </w:style>
  <w:style w:type="character" w:customStyle="1" w:styleId="style661">
    <w:name w:val="style661"/>
    <w:rsid w:val="00697B3E"/>
    <w:rPr>
      <w:color w:val="FF0000"/>
    </w:rPr>
  </w:style>
  <w:style w:type="character" w:customStyle="1" w:styleId="null">
    <w:name w:val="null"/>
    <w:rsid w:val="00697B3E"/>
  </w:style>
  <w:style w:type="character" w:customStyle="1" w:styleId="nowrap1">
    <w:name w:val="nowrap1"/>
    <w:rsid w:val="00697B3E"/>
  </w:style>
  <w:style w:type="numbering" w:customStyle="1" w:styleId="Style11">
    <w:name w:val="Style11"/>
    <w:rsid w:val="00697B3E"/>
  </w:style>
  <w:style w:type="numbering" w:customStyle="1" w:styleId="Style12">
    <w:name w:val="Style12"/>
    <w:rsid w:val="00697B3E"/>
  </w:style>
  <w:style w:type="character" w:customStyle="1" w:styleId="fwb">
    <w:name w:val="fwb"/>
    <w:basedOn w:val="DefaultParagraphFont"/>
    <w:rsid w:val="00697B3E"/>
  </w:style>
  <w:style w:type="character" w:customStyle="1" w:styleId="1a">
    <w:name w:val="ข้อความบอลลูน อักขระ1"/>
    <w:uiPriority w:val="99"/>
    <w:semiHidden/>
    <w:rsid w:val="00697B3E"/>
    <w:rPr>
      <w:rFonts w:ascii="Tahoma" w:eastAsia="Calibri" w:hAnsi="Tahoma" w:cs="Angsana New"/>
      <w:sz w:val="16"/>
      <w:szCs w:val="20"/>
    </w:rPr>
  </w:style>
  <w:style w:type="table" w:styleId="MediumShading2-Accent3">
    <w:name w:val="Medium Shading 2 Accent 3"/>
    <w:basedOn w:val="TableNormal"/>
    <w:uiPriority w:val="64"/>
    <w:rsid w:val="00697B3E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style601">
    <w:name w:val="style601"/>
    <w:rsid w:val="00697B3E"/>
    <w:rPr>
      <w:rFonts w:ascii="Microsoft Sans Serif" w:hAnsi="Microsoft Sans Serif" w:cs="Microsoft Sans Serif" w:hint="default"/>
      <w:b/>
      <w:bCs/>
      <w:color w:val="0000FF"/>
      <w:sz w:val="24"/>
      <w:szCs w:val="24"/>
    </w:rPr>
  </w:style>
  <w:style w:type="character" w:customStyle="1" w:styleId="a1">
    <w:name w:val="a1"/>
    <w:rsid w:val="00697B3E"/>
    <w:rPr>
      <w:color w:val="008000"/>
    </w:rPr>
  </w:style>
  <w:style w:type="character" w:customStyle="1" w:styleId="style51">
    <w:name w:val="style51"/>
    <w:rsid w:val="00697B3E"/>
    <w:rPr>
      <w:rFonts w:ascii="MS Sans Serif" w:hAnsi="MS Sans Serif" w:hint="default"/>
    </w:rPr>
  </w:style>
  <w:style w:type="character" w:customStyle="1" w:styleId="style41">
    <w:name w:val="style41"/>
    <w:rsid w:val="00697B3E"/>
    <w:rPr>
      <w:rFonts w:ascii="MS Sans Serif" w:hAnsi="MS Sans Serif" w:hint="default"/>
      <w:sz w:val="21"/>
      <w:szCs w:val="21"/>
    </w:rPr>
  </w:style>
  <w:style w:type="paragraph" w:customStyle="1" w:styleId="hotelname">
    <w:name w:val="hotelname"/>
    <w:basedOn w:val="Normal"/>
    <w:rsid w:val="00697B3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4">
    <w:name w:val="อักขระ อักขระ4"/>
    <w:rsid w:val="00697B3E"/>
    <w:rPr>
      <w:rFonts w:eastAsia="Batang" w:cs="Angsana New"/>
      <w:sz w:val="24"/>
      <w:szCs w:val="28"/>
      <w:lang w:val="en-US" w:eastAsia="ko-KR" w:bidi="th-TH"/>
    </w:rPr>
  </w:style>
  <w:style w:type="character" w:customStyle="1" w:styleId="resultssummary">
    <w:name w:val="results_summary"/>
    <w:rsid w:val="00697B3E"/>
  </w:style>
  <w:style w:type="character" w:customStyle="1" w:styleId="label">
    <w:name w:val="label"/>
    <w:rsid w:val="00697B3E"/>
  </w:style>
  <w:style w:type="character" w:customStyle="1" w:styleId="term">
    <w:name w:val="term"/>
    <w:rsid w:val="00697B3E"/>
  </w:style>
  <w:style w:type="character" w:customStyle="1" w:styleId="cit-print-date">
    <w:name w:val="cit-print-date"/>
    <w:rsid w:val="00697B3E"/>
  </w:style>
  <w:style w:type="character" w:customStyle="1" w:styleId="cit-vol">
    <w:name w:val="cit-vol"/>
    <w:rsid w:val="00697B3E"/>
  </w:style>
  <w:style w:type="character" w:customStyle="1" w:styleId="cit-sep">
    <w:name w:val="cit-sep"/>
    <w:rsid w:val="00697B3E"/>
  </w:style>
  <w:style w:type="character" w:customStyle="1" w:styleId="cit-first-page">
    <w:name w:val="cit-first-page"/>
    <w:rsid w:val="00697B3E"/>
  </w:style>
  <w:style w:type="character" w:customStyle="1" w:styleId="cit-last-page">
    <w:name w:val="cit-last-page"/>
    <w:rsid w:val="00697B3E"/>
  </w:style>
  <w:style w:type="character" w:customStyle="1" w:styleId="cit-ahead-of-print-date">
    <w:name w:val="cit-ahead-of-print-date"/>
    <w:rsid w:val="00697B3E"/>
  </w:style>
  <w:style w:type="character" w:customStyle="1" w:styleId="hdetails">
    <w:name w:val="hdetails"/>
    <w:rsid w:val="00697B3E"/>
  </w:style>
  <w:style w:type="character" w:customStyle="1" w:styleId="a-size-extra-large">
    <w:name w:val="a-size-extra-large"/>
    <w:rsid w:val="00697B3E"/>
  </w:style>
  <w:style w:type="character" w:customStyle="1" w:styleId="a-size-large">
    <w:name w:val="a-size-large"/>
    <w:rsid w:val="00697B3E"/>
  </w:style>
  <w:style w:type="character" w:customStyle="1" w:styleId="fn">
    <w:name w:val="fn"/>
    <w:rsid w:val="00697B3E"/>
  </w:style>
  <w:style w:type="character" w:customStyle="1" w:styleId="1b">
    <w:name w:val="ชื่อเรื่องรอง1"/>
    <w:rsid w:val="00697B3E"/>
  </w:style>
  <w:style w:type="character" w:customStyle="1" w:styleId="small1">
    <w:name w:val="small1"/>
    <w:rsid w:val="00697B3E"/>
    <w:rPr>
      <w:rFonts w:ascii="Verdana" w:hAnsi="Verdana" w:hint="default"/>
      <w:sz w:val="20"/>
      <w:szCs w:val="20"/>
      <w:lang w:bidi="th-TH"/>
    </w:rPr>
  </w:style>
  <w:style w:type="character" w:styleId="EndnoteReference">
    <w:name w:val="endnote reference"/>
    <w:unhideWhenUsed/>
    <w:rsid w:val="00697B3E"/>
    <w:rPr>
      <w:sz w:val="32"/>
      <w:szCs w:val="32"/>
      <w:vertAlign w:val="superscript"/>
    </w:rPr>
  </w:style>
  <w:style w:type="paragraph" w:customStyle="1" w:styleId="ListParagraph1">
    <w:name w:val="List Paragraph1"/>
    <w:basedOn w:val="Normal"/>
    <w:qFormat/>
    <w:rsid w:val="00697B3E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</w:rPr>
  </w:style>
  <w:style w:type="paragraph" w:customStyle="1" w:styleId="a2">
    <w:name w:val="เนื้อเรื่อง"/>
    <w:basedOn w:val="Normal"/>
    <w:rsid w:val="00697B3E"/>
    <w:pPr>
      <w:spacing w:after="0" w:line="240" w:lineRule="auto"/>
      <w:ind w:right="386"/>
    </w:pPr>
    <w:rPr>
      <w:rFonts w:ascii="Cordia New" w:eastAsia="Times New Roman" w:hAnsi="Cordia New" w:cs="Angsana New"/>
      <w:sz w:val="20"/>
      <w:szCs w:val="20"/>
      <w:lang w:val="en-GB"/>
    </w:rPr>
  </w:style>
  <w:style w:type="character" w:customStyle="1" w:styleId="normaltextrun">
    <w:name w:val="normaltextrun"/>
    <w:rsid w:val="00697B3E"/>
  </w:style>
  <w:style w:type="character" w:customStyle="1" w:styleId="a4">
    <w:name w:val="การอ้างถึงที่ไม่ได้แก้ไข"/>
    <w:uiPriority w:val="99"/>
    <w:semiHidden/>
    <w:unhideWhenUsed/>
    <w:rsid w:val="00697B3E"/>
    <w:rPr>
      <w:color w:val="605E5C"/>
      <w:shd w:val="clear" w:color="auto" w:fill="E1DFDD"/>
    </w:rPr>
  </w:style>
  <w:style w:type="paragraph" w:customStyle="1" w:styleId="CharChar1">
    <w:name w:val="Char Char1"/>
    <w:basedOn w:val="Normal"/>
    <w:rsid w:val="00697B3E"/>
    <w:pPr>
      <w:spacing w:after="0" w:line="240" w:lineRule="auto"/>
      <w:jc w:val="thaiDistribute"/>
    </w:pPr>
    <w:rPr>
      <w:rFonts w:ascii="Angsana New" w:eastAsia="Cordia New" w:hAnsi="Angsana New" w:cs="Browallia New"/>
      <w:sz w:val="32"/>
      <w:szCs w:val="32"/>
      <w:lang w:eastAsia="zh-CN"/>
    </w:rPr>
  </w:style>
  <w:style w:type="character" w:customStyle="1" w:styleId="Hyperlink1">
    <w:name w:val="Hyperlink1"/>
    <w:basedOn w:val="DefaultParagraphFont"/>
    <w:uiPriority w:val="99"/>
    <w:unhideWhenUsed/>
    <w:rsid w:val="00697B3E"/>
    <w:rPr>
      <w:color w:val="0000FF"/>
      <w:u w:val="single"/>
    </w:rPr>
  </w:style>
  <w:style w:type="paragraph" w:customStyle="1" w:styleId="Header1">
    <w:name w:val="Header1"/>
    <w:basedOn w:val="Normal"/>
    <w:next w:val="Header"/>
    <w:uiPriority w:val="99"/>
    <w:unhideWhenUsed/>
    <w:rsid w:val="00697B3E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Footer1">
    <w:name w:val="Footer1"/>
    <w:basedOn w:val="Normal"/>
    <w:next w:val="Footer"/>
    <w:uiPriority w:val="99"/>
    <w:unhideWhenUsed/>
    <w:rsid w:val="00697B3E"/>
    <w:pPr>
      <w:tabs>
        <w:tab w:val="center" w:pos="4513"/>
        <w:tab w:val="right" w:pos="9026"/>
      </w:tabs>
      <w:spacing w:after="0" w:line="240" w:lineRule="auto"/>
    </w:pPr>
  </w:style>
  <w:style w:type="table" w:customStyle="1" w:styleId="220">
    <w:name w:val="เส้นตาราง22"/>
    <w:basedOn w:val="TableNormal"/>
    <w:next w:val="TableGrid"/>
    <w:uiPriority w:val="39"/>
    <w:rsid w:val="00697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เส้นตาราง23"/>
    <w:basedOn w:val="TableNormal"/>
    <w:next w:val="TableGrid"/>
    <w:uiPriority w:val="39"/>
    <w:rsid w:val="00697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เส้นตาราง12"/>
    <w:basedOn w:val="TableNormal"/>
    <w:next w:val="TableGrid"/>
    <w:uiPriority w:val="59"/>
    <w:rsid w:val="00697B3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เส้นตาราง13"/>
    <w:basedOn w:val="TableNormal"/>
    <w:next w:val="TableGrid"/>
    <w:uiPriority w:val="59"/>
    <w:rsid w:val="00697B3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เส้นตาราง24"/>
    <w:basedOn w:val="TableNormal"/>
    <w:uiPriority w:val="39"/>
    <w:rsid w:val="00697B3E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เส้นตาราง4"/>
    <w:basedOn w:val="TableNormal"/>
    <w:next w:val="TableGrid"/>
    <w:uiPriority w:val="39"/>
    <w:rsid w:val="00697B3E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เส้นตาราง14"/>
    <w:basedOn w:val="TableNormal"/>
    <w:next w:val="TableGrid"/>
    <w:uiPriority w:val="59"/>
    <w:rsid w:val="00697B3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1">
    <w:name w:val="เส้นตาราง15"/>
    <w:basedOn w:val="TableNormal"/>
    <w:next w:val="TableGrid"/>
    <w:uiPriority w:val="59"/>
    <w:rsid w:val="00697B3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ody">
    <w:name w:val="Body"/>
    <w:basedOn w:val="Normal"/>
    <w:uiPriority w:val="1"/>
    <w:qFormat/>
    <w:rsid w:val="007D6690"/>
    <w:pPr>
      <w:spacing w:before="60" w:after="120" w:line="240" w:lineRule="auto"/>
    </w:pPr>
    <w:rPr>
      <w:rFonts w:ascii="Arial" w:hAnsi="Arial"/>
      <w:sz w:val="20"/>
      <w:szCs w:val="22"/>
      <w:lang w:bidi="ar-SA"/>
    </w:rPr>
  </w:style>
  <w:style w:type="paragraph" w:customStyle="1" w:styleId="Exhibit">
    <w:name w:val="Exhibit"/>
    <w:basedOn w:val="Normal"/>
    <w:next w:val="Normal"/>
    <w:uiPriority w:val="2"/>
    <w:qFormat/>
    <w:rsid w:val="007D6690"/>
    <w:pPr>
      <w:keepNext/>
      <w:keepLines/>
      <w:widowControl w:val="0"/>
      <w:tabs>
        <w:tab w:val="left" w:pos="1008"/>
      </w:tabs>
      <w:spacing w:after="80" w:line="240" w:lineRule="auto"/>
      <w:jc w:val="center"/>
    </w:pPr>
    <w:rPr>
      <w:rFonts w:ascii="Arial Bold" w:hAnsi="Arial Bold"/>
      <w:b/>
      <w:color w:val="1F497D" w:themeColor="text2"/>
      <w:kern w:val="28"/>
      <w:sz w:val="24"/>
      <w:szCs w:val="22"/>
      <w:lang w:bidi="ar-SA"/>
    </w:rPr>
  </w:style>
  <w:style w:type="numbering" w:customStyle="1" w:styleId="Bullet">
    <w:name w:val="Bullet"/>
    <w:uiPriority w:val="99"/>
    <w:rsid w:val="007D6690"/>
    <w:pPr>
      <w:numPr>
        <w:numId w:val="3"/>
      </w:numPr>
    </w:pPr>
  </w:style>
  <w:style w:type="paragraph" w:styleId="ListBullet2">
    <w:name w:val="List Bullet 2"/>
    <w:basedOn w:val="Normal"/>
    <w:uiPriority w:val="1"/>
    <w:semiHidden/>
    <w:rsid w:val="007D6690"/>
    <w:pPr>
      <w:tabs>
        <w:tab w:val="num" w:pos="1080"/>
      </w:tabs>
      <w:spacing w:before="80" w:after="60" w:line="240" w:lineRule="auto"/>
      <w:ind w:left="1080" w:hanging="360"/>
    </w:pPr>
    <w:rPr>
      <w:rFonts w:ascii="Arial" w:hAnsi="Arial"/>
      <w:sz w:val="20"/>
      <w:szCs w:val="22"/>
      <w:lang w:bidi="ar-SA"/>
    </w:rPr>
  </w:style>
  <w:style w:type="paragraph" w:styleId="ListBullet3">
    <w:name w:val="List Bullet 3"/>
    <w:basedOn w:val="Normal"/>
    <w:uiPriority w:val="1"/>
    <w:semiHidden/>
    <w:rsid w:val="007D6690"/>
    <w:pPr>
      <w:tabs>
        <w:tab w:val="num" w:pos="1440"/>
      </w:tabs>
      <w:spacing w:before="40" w:after="40" w:line="240" w:lineRule="auto"/>
      <w:ind w:left="1440" w:hanging="360"/>
    </w:pPr>
    <w:rPr>
      <w:rFonts w:ascii="Arial" w:hAnsi="Arial"/>
      <w:szCs w:val="22"/>
      <w:lang w:bidi="ar-SA"/>
    </w:rPr>
  </w:style>
  <w:style w:type="paragraph" w:customStyle="1" w:styleId="TableHeadCenter">
    <w:name w:val="Table Head Center"/>
    <w:basedOn w:val="Normal"/>
    <w:next w:val="TableText"/>
    <w:qFormat/>
    <w:rsid w:val="007D6690"/>
    <w:pPr>
      <w:spacing w:before="60" w:after="60" w:line="240" w:lineRule="auto"/>
      <w:jc w:val="center"/>
    </w:pPr>
    <w:rPr>
      <w:rFonts w:ascii="Arial Rounded MT Bold" w:eastAsia="Times New Roman" w:hAnsi="Arial Rounded MT Bold" w:cs="Times New Roman"/>
      <w:b/>
      <w:sz w:val="24"/>
      <w:szCs w:val="20"/>
      <w:lang w:bidi="ar-SA"/>
    </w:rPr>
  </w:style>
  <w:style w:type="paragraph" w:customStyle="1" w:styleId="TableText">
    <w:name w:val="Table Text"/>
    <w:basedOn w:val="Normal"/>
    <w:qFormat/>
    <w:rsid w:val="007D6690"/>
    <w:pPr>
      <w:spacing w:before="40" w:after="40" w:line="240" w:lineRule="auto"/>
    </w:pPr>
    <w:rPr>
      <w:rFonts w:ascii="Arial Rounded MT Bold" w:eastAsia="Times New Roman" w:hAnsi="Arial Rounded MT Bold" w:cs="Times New Roman"/>
      <w:sz w:val="20"/>
      <w:szCs w:val="20"/>
      <w:lang w:bidi="ar-SA"/>
    </w:rPr>
  </w:style>
  <w:style w:type="paragraph" w:customStyle="1" w:styleId="ExtraBlankLine">
    <w:name w:val="Extra Blank Line"/>
    <w:basedOn w:val="Normal"/>
    <w:qFormat/>
    <w:rsid w:val="007D6690"/>
    <w:pPr>
      <w:spacing w:after="0" w:line="240" w:lineRule="auto"/>
    </w:pPr>
    <w:rPr>
      <w:rFonts w:ascii="Arial" w:eastAsia="Times New Roman" w:hAnsi="Arial" w:cs="Times New Roman"/>
      <w:sz w:val="24"/>
      <w:szCs w:val="20"/>
      <w:lang w:bidi="ar-SA"/>
    </w:rPr>
  </w:style>
  <w:style w:type="paragraph" w:customStyle="1" w:styleId="TableTextCenter">
    <w:name w:val="Table Text Center"/>
    <w:basedOn w:val="Normal"/>
    <w:qFormat/>
    <w:rsid w:val="007D6690"/>
    <w:pPr>
      <w:spacing w:before="60" w:after="60" w:line="240" w:lineRule="auto"/>
      <w:jc w:val="center"/>
    </w:pPr>
    <w:rPr>
      <w:rFonts w:ascii="Arial Rounded MT Bold" w:eastAsia="Times New Roman" w:hAnsi="Arial Rounded MT Bold" w:cs="Times New Roman"/>
      <w:sz w:val="19"/>
      <w:szCs w:val="20"/>
      <w:lang w:bidi="ar-SA"/>
    </w:rPr>
  </w:style>
  <w:style w:type="paragraph" w:customStyle="1" w:styleId="TableHeadLeft">
    <w:name w:val="Table Head Left"/>
    <w:basedOn w:val="Normal"/>
    <w:next w:val="TableText"/>
    <w:qFormat/>
    <w:rsid w:val="007D6690"/>
    <w:pPr>
      <w:spacing w:before="60" w:after="60" w:line="240" w:lineRule="auto"/>
    </w:pPr>
    <w:rPr>
      <w:rFonts w:ascii="Arial" w:eastAsia="Times New Roman" w:hAnsi="Arial" w:cs="Times New Roman"/>
      <w:b/>
      <w:sz w:val="20"/>
      <w:szCs w:val="20"/>
      <w:lang w:bidi="ar-SA"/>
    </w:rPr>
  </w:style>
  <w:style w:type="paragraph" w:customStyle="1" w:styleId="TableNumberedList">
    <w:name w:val="Table Numbered List"/>
    <w:basedOn w:val="Normal"/>
    <w:qFormat/>
    <w:rsid w:val="007D6690"/>
    <w:pPr>
      <w:numPr>
        <w:numId w:val="4"/>
      </w:numPr>
      <w:spacing w:before="120" w:after="60" w:line="240" w:lineRule="auto"/>
    </w:pPr>
    <w:rPr>
      <w:rFonts w:ascii="Arial Rounded MT Bold" w:eastAsia="Times New Roman" w:hAnsi="Arial Rounded MT Bold" w:cs="Times New Roman"/>
      <w:sz w:val="20"/>
      <w:szCs w:val="20"/>
      <w:lang w:bidi="ar-SA"/>
    </w:rPr>
  </w:style>
  <w:style w:type="table" w:customStyle="1" w:styleId="TableRMC">
    <w:name w:val="Table RMC"/>
    <w:basedOn w:val="TableNormal"/>
    <w:rsid w:val="007D6690"/>
    <w:pPr>
      <w:spacing w:after="0" w:line="240" w:lineRule="auto"/>
    </w:pPr>
    <w:rPr>
      <w:rFonts w:ascii="Arial" w:eastAsia="Times New Roman" w:hAnsi="Arial" w:cs="Times New Roman"/>
      <w:sz w:val="20"/>
      <w:szCs w:val="20"/>
      <w:lang w:bidi="ar-SA"/>
    </w:rPr>
    <w:tblPr>
      <w:jc w:val="center"/>
      <w:tblBorders>
        <w:top w:val="single" w:sz="12" w:space="0" w:color="000000"/>
        <w:bottom w:val="single" w:sz="12" w:space="0" w:color="000000"/>
      </w:tblBorders>
    </w:tblPr>
    <w:trPr>
      <w:jc w:val="center"/>
    </w:tr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auto"/>
        </w:tcBorders>
        <w:vAlign w:val="bottom"/>
      </w:tcPr>
    </w:tblStylePr>
    <w:tblStylePr w:type="lastRow">
      <w:tblPr/>
      <w:tcPr>
        <w:tcBorders>
          <w:top w:val="nil"/>
          <w:bottom w:val="single" w:sz="12" w:space="0" w:color="auto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firstCol">
      <w:rPr>
        <w:b w:val="0"/>
        <w:bCs/>
      </w:r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color w:val="auto"/>
      </w:rPr>
    </w:tblStylePr>
    <w:tblStylePr w:type="swCell">
      <w:rPr>
        <w:color w:val="auto"/>
      </w:rPr>
      <w:tblPr/>
      <w:tcPr>
        <w:tcBorders>
          <w:top w:val="nil"/>
          <w:tl2br w:val="none" w:sz="0" w:space="0" w:color="auto"/>
          <w:tr2bl w:val="none" w:sz="0" w:space="0" w:color="auto"/>
        </w:tcBorders>
        <w:shd w:val="clear" w:color="auto" w:fill="auto"/>
      </w:tcPr>
    </w:tblStylePr>
  </w:style>
  <w:style w:type="paragraph" w:customStyle="1" w:styleId="TableHeadLeftLead">
    <w:name w:val="Table Head Left Lead"/>
    <w:basedOn w:val="Normal"/>
    <w:qFormat/>
    <w:rsid w:val="007D6690"/>
    <w:pPr>
      <w:spacing w:before="120" w:after="120" w:line="240" w:lineRule="auto"/>
    </w:pPr>
    <w:rPr>
      <w:rFonts w:ascii="Arial Rounded MT Bold" w:eastAsia="Times New Roman" w:hAnsi="Arial Rounded MT Bold" w:cs="Times New Roman"/>
      <w:bCs/>
      <w:color w:val="FFFFFF" w:themeColor="background1"/>
      <w:sz w:val="28"/>
      <w:szCs w:val="20"/>
      <w:lang w:bidi="ar-SA"/>
    </w:rPr>
  </w:style>
  <w:style w:type="paragraph" w:customStyle="1" w:styleId="PurposeStatement">
    <w:name w:val="Purpose Statement"/>
    <w:basedOn w:val="Normal"/>
    <w:qFormat/>
    <w:rsid w:val="007D6690"/>
    <w:pPr>
      <w:spacing w:before="120" w:after="120" w:line="240" w:lineRule="auto"/>
    </w:pPr>
    <w:rPr>
      <w:rFonts w:ascii="Arial Rounded MT Bold" w:eastAsia="Times New Roman" w:hAnsi="Arial Rounded MT Bold" w:cs="Times New Roman"/>
      <w:bCs/>
      <w:sz w:val="24"/>
      <w:szCs w:val="20"/>
      <w:lang w:bidi="ar-SA"/>
    </w:rPr>
  </w:style>
  <w:style w:type="paragraph" w:customStyle="1" w:styleId="ExtraBlankSpaceTeensie">
    <w:name w:val="Extra Blank Space Teensie"/>
    <w:basedOn w:val="Normal"/>
    <w:qFormat/>
    <w:rsid w:val="007D6690"/>
    <w:pPr>
      <w:spacing w:after="0" w:line="240" w:lineRule="auto"/>
    </w:pPr>
    <w:rPr>
      <w:rFonts w:ascii="Arial Rounded MT Bold" w:eastAsia="Times New Roman" w:hAnsi="Arial Rounded MT Bold" w:cs="Times New Roman"/>
      <w:sz w:val="8"/>
      <w:szCs w:val="20"/>
      <w:lang w:bidi="ar-SA"/>
    </w:rPr>
  </w:style>
  <w:style w:type="character" w:customStyle="1" w:styleId="nowrap">
    <w:name w:val="nowrap"/>
    <w:basedOn w:val="DefaultParagraphFont"/>
    <w:rsid w:val="007D6690"/>
  </w:style>
  <w:style w:type="character" w:customStyle="1" w:styleId="a5">
    <w:name w:val="ฟอนต์ของย่อหน้าเริ่มต้น"/>
    <w:rsid w:val="007D6690"/>
  </w:style>
  <w:style w:type="character" w:customStyle="1" w:styleId="A10">
    <w:name w:val="A1"/>
    <w:uiPriority w:val="99"/>
    <w:rsid w:val="007D6690"/>
    <w:rPr>
      <w:color w:val="000000"/>
    </w:rPr>
  </w:style>
  <w:style w:type="paragraph" w:customStyle="1" w:styleId="a6">
    <w:uiPriority w:val="99"/>
    <w:rsid w:val="00C7647E"/>
    <w:pPr>
      <w:ind w:left="720"/>
      <w:contextualSpacing/>
    </w:pPr>
    <w:rPr>
      <w:rFonts w:ascii="Calibri" w:eastAsia="Calibri" w:hAnsi="Calibri" w:cs="Cordia New"/>
    </w:rPr>
  </w:style>
  <w:style w:type="paragraph" w:customStyle="1" w:styleId="NoSpacing1">
    <w:name w:val="No Spacing1"/>
    <w:rsid w:val="00C7647E"/>
    <w:pPr>
      <w:spacing w:after="0" w:line="240" w:lineRule="auto"/>
    </w:pPr>
    <w:rPr>
      <w:rFonts w:ascii="Calibri" w:eastAsia="Times New Roman" w:hAnsi="Calibri" w:cs="Cordia New"/>
    </w:rPr>
  </w:style>
  <w:style w:type="character" w:customStyle="1" w:styleId="UnresolvedMention10">
    <w:name w:val="Unresolved Mention1"/>
    <w:basedOn w:val="DefaultParagraphFont"/>
    <w:uiPriority w:val="99"/>
    <w:semiHidden/>
    <w:unhideWhenUsed/>
    <w:rsid w:val="001C254A"/>
    <w:rPr>
      <w:color w:val="808080"/>
      <w:shd w:val="clear" w:color="auto" w:fill="E6E6E6"/>
    </w:rPr>
  </w:style>
  <w:style w:type="character" w:customStyle="1" w:styleId="25">
    <w:name w:val="การอ้างถึงที่ไม่ได้แก้ไข2"/>
    <w:basedOn w:val="DefaultParagraphFont"/>
    <w:uiPriority w:val="99"/>
    <w:semiHidden/>
    <w:unhideWhenUsed/>
    <w:rsid w:val="001C254A"/>
    <w:rPr>
      <w:color w:val="605E5C"/>
      <w:shd w:val="clear" w:color="auto" w:fill="E1DFDD"/>
    </w:rPr>
  </w:style>
  <w:style w:type="paragraph" w:customStyle="1" w:styleId="a7">
    <w:uiPriority w:val="99"/>
    <w:unhideWhenUsed/>
    <w:rsid w:val="007E11E2"/>
  </w:style>
  <w:style w:type="paragraph" w:customStyle="1" w:styleId="Pa0">
    <w:name w:val="Pa0"/>
    <w:basedOn w:val="Default"/>
    <w:next w:val="Default"/>
    <w:uiPriority w:val="99"/>
    <w:rsid w:val="00527C8D"/>
    <w:pPr>
      <w:spacing w:line="241" w:lineRule="atLeast"/>
    </w:pPr>
    <w:rPr>
      <w:rFonts w:ascii="DB FongNam X" w:eastAsia="Calibri" w:hAnsi="DB FongNam X" w:cs="DB FongNam X"/>
      <w:color w:val="auto"/>
    </w:rPr>
  </w:style>
  <w:style w:type="paragraph" w:customStyle="1" w:styleId="ParaAttribute25">
    <w:name w:val="ParaAttribute25"/>
    <w:rsid w:val="00527C8D"/>
    <w:pPr>
      <w:wordWrap w:val="0"/>
      <w:spacing w:after="0" w:line="240" w:lineRule="auto"/>
      <w:ind w:left="360"/>
    </w:pPr>
    <w:rPr>
      <w:rFonts w:ascii="Times New Roman" w:eastAsia="Batang" w:hAnsi="Times New Roman" w:cs="Times New Roman"/>
      <w:sz w:val="20"/>
      <w:szCs w:val="20"/>
    </w:rPr>
  </w:style>
  <w:style w:type="character" w:customStyle="1" w:styleId="CharAttribute6">
    <w:name w:val="CharAttribute6"/>
    <w:rsid w:val="00527C8D"/>
    <w:rPr>
      <w:rFonts w:ascii="AngsanaUPC" w:eastAsia="AngsanaUPC" w:hAnsi="AngsanaUPC" w:hint="default"/>
      <w:sz w:val="28"/>
    </w:rPr>
  </w:style>
  <w:style w:type="character" w:customStyle="1" w:styleId="CharAttribute30">
    <w:name w:val="CharAttribute30"/>
    <w:rsid w:val="00527C8D"/>
    <w:rPr>
      <w:rFonts w:ascii="AngsanaUPC" w:eastAsia="MS Mincho" w:hAnsi="AngsanaUPC" w:hint="default"/>
      <w:spacing w:val="-6"/>
      <w:sz w:val="28"/>
    </w:rPr>
  </w:style>
  <w:style w:type="character" w:customStyle="1" w:styleId="CharAttribute31">
    <w:name w:val="CharAttribute31"/>
    <w:rsid w:val="00527C8D"/>
    <w:rPr>
      <w:rFonts w:ascii="AngsanaUPC" w:eastAsia="AngsanaUPC" w:hAnsi="AngsanaUPC" w:hint="default"/>
      <w:color w:val="333333"/>
      <w:sz w:val="28"/>
      <w:shd w:val="clear" w:color="auto" w:fill="FFFFFF"/>
    </w:rPr>
  </w:style>
  <w:style w:type="character" w:customStyle="1" w:styleId="title-text">
    <w:name w:val="title-text"/>
    <w:basedOn w:val="DefaultParagraphFont"/>
    <w:rsid w:val="00527C8D"/>
  </w:style>
  <w:style w:type="character" w:customStyle="1" w:styleId="text">
    <w:name w:val="text"/>
    <w:basedOn w:val="DefaultParagraphFont"/>
    <w:rsid w:val="00527C8D"/>
  </w:style>
  <w:style w:type="character" w:customStyle="1" w:styleId="1c">
    <w:name w:val="ฟอนต์ของย่อหน้าเริ่มต้น1"/>
    <w:rsid w:val="009025E1"/>
  </w:style>
  <w:style w:type="table" w:customStyle="1" w:styleId="50">
    <w:name w:val="เส้นตาราง5"/>
    <w:basedOn w:val="TableNormal"/>
    <w:next w:val="TableGrid"/>
    <w:uiPriority w:val="59"/>
    <w:rsid w:val="00902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">
    <w:name w:val="หัวเรื่อง 11"/>
    <w:basedOn w:val="Normal"/>
    <w:next w:val="Normal"/>
    <w:uiPriority w:val="9"/>
    <w:qFormat/>
    <w:rsid w:val="009025E1"/>
    <w:pPr>
      <w:keepNext/>
      <w:keepLines/>
      <w:spacing w:before="480" w:after="0"/>
      <w:outlineLvl w:val="0"/>
    </w:pPr>
    <w:rPr>
      <w:rFonts w:ascii="Cambria" w:eastAsia="Times New Roman" w:hAnsi="Cambria" w:cs="Angsana New"/>
      <w:b/>
      <w:bCs/>
      <w:color w:val="365F91"/>
      <w:sz w:val="28"/>
    </w:rPr>
  </w:style>
  <w:style w:type="paragraph" w:customStyle="1" w:styleId="212">
    <w:name w:val="หัวเรื่อง 21"/>
    <w:basedOn w:val="Normal"/>
    <w:next w:val="Normal"/>
    <w:uiPriority w:val="9"/>
    <w:semiHidden/>
    <w:unhideWhenUsed/>
    <w:qFormat/>
    <w:rsid w:val="009025E1"/>
    <w:pPr>
      <w:keepNext/>
      <w:keepLines/>
      <w:spacing w:before="200" w:after="0"/>
      <w:outlineLvl w:val="1"/>
    </w:pPr>
    <w:rPr>
      <w:rFonts w:ascii="Cambria" w:eastAsia="Times New Roman" w:hAnsi="Cambria" w:cs="Angsana New"/>
      <w:b/>
      <w:bCs/>
      <w:color w:val="4F81BD"/>
      <w:sz w:val="26"/>
      <w:szCs w:val="26"/>
    </w:rPr>
  </w:style>
  <w:style w:type="paragraph" w:customStyle="1" w:styleId="310">
    <w:name w:val="หัวเรื่อง 31"/>
    <w:basedOn w:val="Normal"/>
    <w:next w:val="Normal"/>
    <w:uiPriority w:val="9"/>
    <w:semiHidden/>
    <w:unhideWhenUsed/>
    <w:qFormat/>
    <w:rsid w:val="009025E1"/>
    <w:pPr>
      <w:keepNext/>
      <w:keepLines/>
      <w:spacing w:before="200" w:after="0"/>
      <w:outlineLvl w:val="2"/>
    </w:pPr>
    <w:rPr>
      <w:rFonts w:ascii="Cambria" w:eastAsia="Times New Roman" w:hAnsi="Cambria" w:cs="Angsana New"/>
      <w:b/>
      <w:bCs/>
      <w:color w:val="4F81BD"/>
    </w:rPr>
  </w:style>
  <w:style w:type="paragraph" w:customStyle="1" w:styleId="41">
    <w:name w:val="หัวเรื่อง 41"/>
    <w:basedOn w:val="Normal"/>
    <w:next w:val="Normal"/>
    <w:uiPriority w:val="9"/>
    <w:semiHidden/>
    <w:unhideWhenUsed/>
    <w:qFormat/>
    <w:rsid w:val="009025E1"/>
    <w:pPr>
      <w:keepNext/>
      <w:keepLines/>
      <w:spacing w:before="200" w:after="0"/>
      <w:outlineLvl w:val="3"/>
    </w:pPr>
    <w:rPr>
      <w:rFonts w:ascii="Cambria" w:eastAsia="Times New Roman" w:hAnsi="Cambria" w:cs="Angsana New"/>
      <w:b/>
      <w:bCs/>
      <w:i/>
      <w:iCs/>
      <w:color w:val="4F81BD"/>
    </w:rPr>
  </w:style>
  <w:style w:type="paragraph" w:customStyle="1" w:styleId="51">
    <w:name w:val="หัวเรื่อง 51"/>
    <w:basedOn w:val="Normal"/>
    <w:next w:val="Normal"/>
    <w:uiPriority w:val="9"/>
    <w:semiHidden/>
    <w:unhideWhenUsed/>
    <w:qFormat/>
    <w:rsid w:val="009025E1"/>
    <w:pPr>
      <w:keepNext/>
      <w:keepLines/>
      <w:spacing w:before="200" w:after="0"/>
      <w:outlineLvl w:val="4"/>
    </w:pPr>
    <w:rPr>
      <w:rFonts w:ascii="Cambria" w:eastAsia="Times New Roman" w:hAnsi="Cambria" w:cs="Angsana New"/>
      <w:color w:val="243F60"/>
    </w:rPr>
  </w:style>
  <w:style w:type="paragraph" w:customStyle="1" w:styleId="61">
    <w:name w:val="หัวเรื่อง 61"/>
    <w:basedOn w:val="Normal"/>
    <w:next w:val="Normal"/>
    <w:uiPriority w:val="9"/>
    <w:semiHidden/>
    <w:unhideWhenUsed/>
    <w:qFormat/>
    <w:rsid w:val="009025E1"/>
    <w:pPr>
      <w:keepNext/>
      <w:keepLines/>
      <w:spacing w:before="200" w:after="0"/>
      <w:outlineLvl w:val="5"/>
    </w:pPr>
    <w:rPr>
      <w:rFonts w:ascii="Cambria" w:eastAsia="Times New Roman" w:hAnsi="Cambria" w:cs="Angsana New"/>
      <w:i/>
      <w:iCs/>
      <w:color w:val="243F60"/>
    </w:rPr>
  </w:style>
  <w:style w:type="paragraph" w:customStyle="1" w:styleId="71">
    <w:name w:val="หัวเรื่อง 71"/>
    <w:basedOn w:val="Normal"/>
    <w:next w:val="Normal"/>
    <w:uiPriority w:val="9"/>
    <w:semiHidden/>
    <w:unhideWhenUsed/>
    <w:qFormat/>
    <w:rsid w:val="009025E1"/>
    <w:pPr>
      <w:keepNext/>
      <w:keepLines/>
      <w:spacing w:before="200" w:after="0"/>
      <w:outlineLvl w:val="6"/>
    </w:pPr>
    <w:rPr>
      <w:rFonts w:ascii="Cambria" w:eastAsia="Times New Roman" w:hAnsi="Cambria" w:cs="Angsana New"/>
      <w:i/>
      <w:iCs/>
      <w:color w:val="404040"/>
    </w:rPr>
  </w:style>
  <w:style w:type="paragraph" w:customStyle="1" w:styleId="81">
    <w:name w:val="หัวเรื่อง 81"/>
    <w:basedOn w:val="Normal"/>
    <w:next w:val="Normal"/>
    <w:uiPriority w:val="9"/>
    <w:semiHidden/>
    <w:unhideWhenUsed/>
    <w:qFormat/>
    <w:rsid w:val="009025E1"/>
    <w:pPr>
      <w:keepNext/>
      <w:keepLines/>
      <w:spacing w:before="200" w:after="0"/>
      <w:outlineLvl w:val="7"/>
    </w:pPr>
    <w:rPr>
      <w:rFonts w:ascii="Cambria" w:eastAsia="Times New Roman" w:hAnsi="Cambria" w:cs="Angsana New"/>
      <w:color w:val="4F81BD"/>
      <w:sz w:val="20"/>
      <w:szCs w:val="20"/>
    </w:rPr>
  </w:style>
  <w:style w:type="paragraph" w:customStyle="1" w:styleId="91">
    <w:name w:val="หัวเรื่อง 91"/>
    <w:basedOn w:val="Normal"/>
    <w:next w:val="Normal"/>
    <w:uiPriority w:val="9"/>
    <w:semiHidden/>
    <w:unhideWhenUsed/>
    <w:qFormat/>
    <w:rsid w:val="009025E1"/>
    <w:pPr>
      <w:keepNext/>
      <w:keepLines/>
      <w:spacing w:before="200" w:after="0"/>
      <w:outlineLvl w:val="8"/>
    </w:pPr>
    <w:rPr>
      <w:rFonts w:ascii="Cambria" w:eastAsia="Times New Roman" w:hAnsi="Cambria" w:cs="Angsana New"/>
      <w:i/>
      <w:iCs/>
      <w:color w:val="404040"/>
      <w:sz w:val="20"/>
      <w:szCs w:val="20"/>
    </w:rPr>
  </w:style>
  <w:style w:type="paragraph" w:customStyle="1" w:styleId="1d">
    <w:name w:val="คำอธิบายภาพ1"/>
    <w:basedOn w:val="Normal"/>
    <w:next w:val="Normal"/>
    <w:uiPriority w:val="35"/>
    <w:semiHidden/>
    <w:unhideWhenUsed/>
    <w:qFormat/>
    <w:rsid w:val="009025E1"/>
    <w:pPr>
      <w:spacing w:line="240" w:lineRule="auto"/>
    </w:pPr>
    <w:rPr>
      <w:rFonts w:eastAsia="Times New Roman"/>
      <w:b/>
      <w:bCs/>
      <w:color w:val="4F81BD"/>
      <w:sz w:val="18"/>
      <w:szCs w:val="18"/>
    </w:rPr>
  </w:style>
  <w:style w:type="paragraph" w:customStyle="1" w:styleId="1e">
    <w:name w:val="ชื่อเรื่อง1"/>
    <w:basedOn w:val="Normal"/>
    <w:next w:val="Normal"/>
    <w:uiPriority w:val="10"/>
    <w:qFormat/>
    <w:rsid w:val="009025E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Angsana New"/>
      <w:color w:val="17365D"/>
      <w:spacing w:val="5"/>
      <w:kern w:val="28"/>
      <w:sz w:val="52"/>
      <w:szCs w:val="52"/>
    </w:rPr>
  </w:style>
  <w:style w:type="paragraph" w:customStyle="1" w:styleId="1f">
    <w:name w:val="คำอ้างอิง1"/>
    <w:basedOn w:val="Normal"/>
    <w:next w:val="Normal"/>
    <w:uiPriority w:val="29"/>
    <w:qFormat/>
    <w:rsid w:val="009025E1"/>
    <w:rPr>
      <w:rFonts w:eastAsia="Times New Roman"/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9025E1"/>
    <w:rPr>
      <w:i/>
      <w:iCs/>
      <w:color w:val="000000"/>
    </w:rPr>
  </w:style>
  <w:style w:type="paragraph" w:customStyle="1" w:styleId="1f0">
    <w:name w:val="ทำให้คำอ้างอิงเป็นสีเข้มขึ้น1"/>
    <w:basedOn w:val="Normal"/>
    <w:next w:val="Normal"/>
    <w:uiPriority w:val="30"/>
    <w:qFormat/>
    <w:rsid w:val="009025E1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25E1"/>
    <w:rPr>
      <w:b/>
      <w:bCs/>
      <w:i/>
      <w:iCs/>
      <w:color w:val="4F81BD"/>
    </w:rPr>
  </w:style>
  <w:style w:type="character" w:customStyle="1" w:styleId="1f1">
    <w:name w:val="ทำให้ตัวเน้นเป็นสีอ่อนลง1"/>
    <w:basedOn w:val="DefaultParagraphFont"/>
    <w:uiPriority w:val="19"/>
    <w:qFormat/>
    <w:rsid w:val="009025E1"/>
    <w:rPr>
      <w:i/>
      <w:iCs/>
      <w:color w:val="808080"/>
    </w:rPr>
  </w:style>
  <w:style w:type="character" w:customStyle="1" w:styleId="1f2">
    <w:name w:val="ทำให้ตัวเน้นเป็นสีเข้มขึ้น1"/>
    <w:basedOn w:val="DefaultParagraphFont"/>
    <w:uiPriority w:val="21"/>
    <w:qFormat/>
    <w:rsid w:val="009025E1"/>
    <w:rPr>
      <w:b/>
      <w:bCs/>
      <w:i/>
      <w:iCs/>
      <w:color w:val="4F81BD"/>
    </w:rPr>
  </w:style>
  <w:style w:type="character" w:customStyle="1" w:styleId="1f3">
    <w:name w:val="ทำให้การอ้างอิงเป็นสีอ่อนลง1"/>
    <w:basedOn w:val="DefaultParagraphFont"/>
    <w:uiPriority w:val="31"/>
    <w:qFormat/>
    <w:rsid w:val="009025E1"/>
    <w:rPr>
      <w:smallCaps/>
      <w:color w:val="C0504D"/>
      <w:u w:val="single"/>
    </w:rPr>
  </w:style>
  <w:style w:type="character" w:customStyle="1" w:styleId="1f4">
    <w:name w:val="ทำให้การอ้างอิงเป็นสีเข้มขึ้น1"/>
    <w:basedOn w:val="DefaultParagraphFont"/>
    <w:uiPriority w:val="32"/>
    <w:qFormat/>
    <w:rsid w:val="009025E1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025E1"/>
    <w:rPr>
      <w:b/>
      <w:bCs/>
      <w:smallCaps/>
      <w:spacing w:val="5"/>
    </w:rPr>
  </w:style>
  <w:style w:type="character" w:customStyle="1" w:styleId="112">
    <w:name w:val="หัวเรื่อง 1 อักขระ1"/>
    <w:basedOn w:val="DefaultParagraphFont"/>
    <w:uiPriority w:val="9"/>
    <w:rsid w:val="009025E1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025E1"/>
    <w:pPr>
      <w:spacing w:before="480" w:line="276" w:lineRule="auto"/>
      <w:outlineLvl w:val="9"/>
    </w:pPr>
    <w:rPr>
      <w:rFonts w:asciiTheme="majorHAnsi" w:hAnsiTheme="majorHAnsi" w:cstheme="majorBidi"/>
      <w:bCs/>
      <w:color w:val="365F91" w:themeColor="accent1" w:themeShade="BF"/>
      <w:sz w:val="28"/>
      <w:szCs w:val="28"/>
      <w:lang w:eastAsia="en-US"/>
    </w:rPr>
  </w:style>
  <w:style w:type="paragraph" w:customStyle="1" w:styleId="style59">
    <w:name w:val="style59"/>
    <w:basedOn w:val="Normal"/>
    <w:rsid w:val="009025E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b/>
      <w:bCs/>
      <w:color w:val="9E3C18"/>
      <w:sz w:val="20"/>
      <w:szCs w:val="20"/>
    </w:rPr>
  </w:style>
  <w:style w:type="character" w:customStyle="1" w:styleId="213">
    <w:name w:val="หัวเรื่อง 2 อักขระ1"/>
    <w:basedOn w:val="DefaultParagraphFont"/>
    <w:uiPriority w:val="9"/>
    <w:semiHidden/>
    <w:rsid w:val="009025E1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character" w:customStyle="1" w:styleId="311">
    <w:name w:val="หัวเรื่อง 3 อักขระ1"/>
    <w:basedOn w:val="DefaultParagraphFont"/>
    <w:uiPriority w:val="9"/>
    <w:semiHidden/>
    <w:rsid w:val="009025E1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customStyle="1" w:styleId="410">
    <w:name w:val="หัวเรื่อง 4 อักขระ1"/>
    <w:basedOn w:val="DefaultParagraphFont"/>
    <w:uiPriority w:val="9"/>
    <w:semiHidden/>
    <w:rsid w:val="009025E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10">
    <w:name w:val="หัวเรื่อง 5 อักขระ1"/>
    <w:basedOn w:val="DefaultParagraphFont"/>
    <w:uiPriority w:val="9"/>
    <w:semiHidden/>
    <w:rsid w:val="009025E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10">
    <w:name w:val="หัวเรื่อง 6 อักขระ1"/>
    <w:basedOn w:val="DefaultParagraphFont"/>
    <w:uiPriority w:val="9"/>
    <w:semiHidden/>
    <w:rsid w:val="009025E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10">
    <w:name w:val="หัวเรื่อง 7 อักขระ1"/>
    <w:basedOn w:val="DefaultParagraphFont"/>
    <w:uiPriority w:val="9"/>
    <w:semiHidden/>
    <w:rsid w:val="009025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10">
    <w:name w:val="หัวเรื่อง 8 อักขระ1"/>
    <w:basedOn w:val="DefaultParagraphFont"/>
    <w:uiPriority w:val="9"/>
    <w:semiHidden/>
    <w:rsid w:val="009025E1"/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character" w:customStyle="1" w:styleId="910">
    <w:name w:val="หัวเรื่อง 9 อักขระ1"/>
    <w:basedOn w:val="DefaultParagraphFont"/>
    <w:uiPriority w:val="9"/>
    <w:semiHidden/>
    <w:rsid w:val="009025E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9025E1"/>
    <w:pPr>
      <w:spacing w:before="200" w:after="160"/>
      <w:ind w:left="864" w:right="864"/>
      <w:jc w:val="center"/>
    </w:pPr>
    <w:rPr>
      <w:i/>
      <w:iCs/>
      <w:color w:val="000000"/>
    </w:rPr>
  </w:style>
  <w:style w:type="character" w:customStyle="1" w:styleId="1f5">
    <w:name w:val="คำอ้างอิง อักขระ1"/>
    <w:basedOn w:val="DefaultParagraphFont"/>
    <w:uiPriority w:val="29"/>
    <w:rsid w:val="009025E1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25E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b/>
      <w:bCs/>
      <w:i/>
      <w:iCs/>
      <w:color w:val="4F81BD"/>
    </w:rPr>
  </w:style>
  <w:style w:type="character" w:customStyle="1" w:styleId="1f6">
    <w:name w:val="ทำให้คำอ้างอิงเป็นสีเข้มขึ้น อักขระ1"/>
    <w:basedOn w:val="DefaultParagraphFont"/>
    <w:uiPriority w:val="30"/>
    <w:rsid w:val="009025E1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025E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025E1"/>
    <w:rPr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025E1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9025E1"/>
    <w:rPr>
      <w:b/>
      <w:bCs/>
      <w:smallCaps/>
      <w:color w:val="4F81BD" w:themeColor="accent1"/>
      <w:spacing w:val="5"/>
    </w:rPr>
  </w:style>
  <w:style w:type="table" w:customStyle="1" w:styleId="6">
    <w:name w:val="เส้นตาราง6"/>
    <w:basedOn w:val="TableNormal"/>
    <w:next w:val="TableGrid"/>
    <w:uiPriority w:val="59"/>
    <w:rsid w:val="009025E1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lid-translation">
    <w:name w:val="tlid-translation"/>
    <w:basedOn w:val="DefaultParagraphFont"/>
    <w:rsid w:val="009025E1"/>
  </w:style>
  <w:style w:type="paragraph" w:customStyle="1" w:styleId="Style2">
    <w:name w:val="Style2"/>
    <w:basedOn w:val="NoSpacing"/>
    <w:link w:val="Style2Char"/>
    <w:qFormat/>
    <w:rsid w:val="007B3134"/>
    <w:rPr>
      <w:rFonts w:asciiTheme="minorHAnsi" w:eastAsiaTheme="minorHAnsi" w:hAnsiTheme="minorHAnsi" w:cstheme="minorBidi"/>
    </w:rPr>
  </w:style>
  <w:style w:type="character" w:customStyle="1" w:styleId="Style2Char">
    <w:name w:val="Style2 Char"/>
    <w:basedOn w:val="DefaultParagraphFont"/>
    <w:link w:val="Style2"/>
    <w:rsid w:val="007B3134"/>
  </w:style>
  <w:style w:type="character" w:customStyle="1" w:styleId="FontStyle22">
    <w:name w:val="Font Style22"/>
    <w:rsid w:val="007B3134"/>
    <w:rPr>
      <w:rFonts w:ascii="Angsana New" w:hAnsi="Angsana New" w:cs="Angsana New"/>
      <w:b/>
      <w:bCs/>
      <w:color w:val="000000"/>
      <w:sz w:val="26"/>
      <w:szCs w:val="26"/>
      <w:lang w:bidi="th-TH"/>
    </w:rPr>
  </w:style>
  <w:style w:type="character" w:customStyle="1" w:styleId="bbccolor">
    <w:name w:val="bbccolor"/>
    <w:basedOn w:val="DefaultParagraphFont"/>
    <w:rsid w:val="007B3134"/>
  </w:style>
  <w:style w:type="character" w:styleId="LineNumber">
    <w:name w:val="line number"/>
    <w:uiPriority w:val="99"/>
    <w:semiHidden/>
    <w:unhideWhenUsed/>
    <w:rsid w:val="001E1916"/>
  </w:style>
  <w:style w:type="character" w:customStyle="1" w:styleId="32">
    <w:name w:val="การอ้างถึงที่ไม่ได้แก้ไข3"/>
    <w:uiPriority w:val="99"/>
    <w:semiHidden/>
    <w:unhideWhenUsed/>
    <w:rsid w:val="00076EB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D59F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36E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5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E33E8-0FBD-4255-A4CD-115851344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11</Pages>
  <Words>3017</Words>
  <Characters>17200</Characters>
  <Application>Microsoft Office Word</Application>
  <DocSecurity>0</DocSecurity>
  <Lines>143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Kanitha</dc:creator>
  <cp:lastModifiedBy>Kanitha Putthasatien</cp:lastModifiedBy>
  <cp:revision>9</cp:revision>
  <cp:lastPrinted>2026-07-29T02:43:00Z</cp:lastPrinted>
  <dcterms:created xsi:type="dcterms:W3CDTF">2026-07-20T01:58:00Z</dcterms:created>
  <dcterms:modified xsi:type="dcterms:W3CDTF">2026-07-29T03:37:00Z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